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455C" w:rsidRDefault="00B0455C" w:rsidP="00B1787E">
      <w:pPr>
        <w:spacing w:after="0"/>
        <w:jc w:val="center"/>
        <w:rPr>
          <w:rFonts w:ascii="Times New Roman" w:eastAsia="Times New Roman" w:hAnsi="Times New Roman" w:cs="Times New Roman"/>
          <w:b/>
          <w:color w:val="000000"/>
          <w:sz w:val="24"/>
          <w:szCs w:val="24"/>
          <w:lang w:eastAsia="ru-RU"/>
        </w:rPr>
      </w:pPr>
      <w:r>
        <w:rPr>
          <w:rFonts w:ascii="Times New Roman" w:hAnsi="Times New Roman" w:cs="Times New Roman"/>
          <w:b/>
          <w:sz w:val="24"/>
          <w:szCs w:val="24"/>
        </w:rPr>
        <w:t xml:space="preserve">Закупочная документация </w:t>
      </w:r>
      <w:r w:rsidR="00B1787E">
        <w:rPr>
          <w:rFonts w:ascii="Times New Roman" w:hAnsi="Times New Roman" w:cs="Times New Roman"/>
          <w:b/>
          <w:sz w:val="24"/>
          <w:szCs w:val="24"/>
        </w:rPr>
        <w:t xml:space="preserve">о проведении открытого аукциона по закупке                  </w:t>
      </w:r>
      <w:r w:rsidR="00A7293E">
        <w:rPr>
          <w:rFonts w:ascii="Times New Roman" w:hAnsi="Times New Roman" w:cs="Times New Roman"/>
          <w:b/>
          <w:sz w:val="24"/>
          <w:szCs w:val="24"/>
        </w:rPr>
        <w:t>продуктов питания</w:t>
      </w:r>
    </w:p>
    <w:p w:rsidR="004E6355" w:rsidRPr="004C2810" w:rsidRDefault="004E6355" w:rsidP="002B0337">
      <w:pPr>
        <w:spacing w:after="0"/>
        <w:jc w:val="both"/>
        <w:rPr>
          <w:rFonts w:ascii="Times New Roman" w:hAnsi="Times New Roman" w:cs="Times New Roman"/>
          <w:sz w:val="24"/>
          <w:szCs w:val="24"/>
        </w:rPr>
      </w:pPr>
    </w:p>
    <w:p w:rsidR="004E2F36" w:rsidRDefault="002B0337" w:rsidP="002B0337">
      <w:pPr>
        <w:spacing w:after="0"/>
        <w:jc w:val="both"/>
        <w:rPr>
          <w:rFonts w:ascii="Times New Roman" w:hAnsi="Times New Roman" w:cs="Times New Roman"/>
          <w:sz w:val="24"/>
          <w:szCs w:val="24"/>
        </w:rPr>
      </w:pPr>
      <w:r w:rsidRPr="002B0337">
        <w:rPr>
          <w:rFonts w:ascii="Times New Roman" w:hAnsi="Times New Roman" w:cs="Times New Roman"/>
          <w:sz w:val="24"/>
          <w:szCs w:val="24"/>
        </w:rPr>
        <w:t>З</w:t>
      </w:r>
      <w:r w:rsidR="003B5022" w:rsidRPr="002B0337">
        <w:rPr>
          <w:rFonts w:ascii="Times New Roman" w:hAnsi="Times New Roman" w:cs="Times New Roman"/>
          <w:sz w:val="24"/>
          <w:szCs w:val="24"/>
        </w:rPr>
        <w:t>аказчик -</w:t>
      </w:r>
      <w:r w:rsidR="004C2810" w:rsidRPr="004C2810">
        <w:rPr>
          <w:rFonts w:ascii="Times New Roman" w:eastAsia="Times New Roman" w:hAnsi="Times New Roman" w:cs="Times New Roman"/>
          <w:color w:val="000000"/>
          <w:sz w:val="24"/>
          <w:szCs w:val="24"/>
          <w:lang w:eastAsia="ru-RU"/>
        </w:rPr>
        <w:t xml:space="preserve"> </w:t>
      </w:r>
      <w:r w:rsidR="004C2810">
        <w:rPr>
          <w:rFonts w:ascii="Times New Roman" w:eastAsia="Times New Roman" w:hAnsi="Times New Roman" w:cs="Times New Roman"/>
          <w:color w:val="000000"/>
          <w:sz w:val="24"/>
          <w:szCs w:val="24"/>
          <w:lang w:eastAsia="ru-RU"/>
        </w:rPr>
        <w:t>Государственная администрация Григориопольского района и города Григориополь</w:t>
      </w:r>
      <w:r w:rsidR="004E2F36">
        <w:rPr>
          <w:rFonts w:ascii="Times New Roman" w:hAnsi="Times New Roman" w:cs="Times New Roman"/>
          <w:sz w:val="24"/>
          <w:szCs w:val="24"/>
        </w:rPr>
        <w:t>.</w:t>
      </w:r>
    </w:p>
    <w:p w:rsidR="003B5022" w:rsidRPr="002B0337" w:rsidRDefault="003B5022" w:rsidP="002B0337">
      <w:pPr>
        <w:spacing w:after="0"/>
        <w:jc w:val="both"/>
        <w:rPr>
          <w:rFonts w:ascii="Times New Roman" w:hAnsi="Times New Roman" w:cs="Times New Roman"/>
          <w:sz w:val="24"/>
          <w:szCs w:val="24"/>
        </w:rPr>
      </w:pPr>
      <w:r w:rsidRPr="002B0337">
        <w:rPr>
          <w:rFonts w:ascii="Times New Roman" w:hAnsi="Times New Roman" w:cs="Times New Roman"/>
          <w:sz w:val="24"/>
          <w:szCs w:val="24"/>
        </w:rPr>
        <w:t>Номер контактного телефона: 0 (210) 3</w:t>
      </w:r>
      <w:r w:rsidR="002B0337" w:rsidRPr="002B0337">
        <w:rPr>
          <w:rFonts w:ascii="Times New Roman" w:hAnsi="Times New Roman" w:cs="Times New Roman"/>
          <w:sz w:val="24"/>
          <w:szCs w:val="24"/>
        </w:rPr>
        <w:t>-</w:t>
      </w:r>
      <w:r w:rsidRPr="002B0337">
        <w:rPr>
          <w:rFonts w:ascii="Times New Roman" w:hAnsi="Times New Roman" w:cs="Times New Roman"/>
          <w:sz w:val="24"/>
          <w:szCs w:val="24"/>
        </w:rPr>
        <w:t>28</w:t>
      </w:r>
      <w:r w:rsidR="002B0337" w:rsidRPr="002B0337">
        <w:rPr>
          <w:rFonts w:ascii="Times New Roman" w:hAnsi="Times New Roman" w:cs="Times New Roman"/>
          <w:sz w:val="24"/>
          <w:szCs w:val="24"/>
        </w:rPr>
        <w:t>-</w:t>
      </w:r>
      <w:r w:rsidR="0010338B">
        <w:rPr>
          <w:rFonts w:ascii="Times New Roman" w:hAnsi="Times New Roman" w:cs="Times New Roman"/>
          <w:sz w:val="24"/>
          <w:szCs w:val="24"/>
        </w:rPr>
        <w:t>71</w:t>
      </w:r>
      <w:r w:rsidRPr="002B0337">
        <w:rPr>
          <w:rFonts w:ascii="Times New Roman" w:hAnsi="Times New Roman" w:cs="Times New Roman"/>
          <w:sz w:val="24"/>
          <w:szCs w:val="24"/>
        </w:rPr>
        <w:t>.</w:t>
      </w:r>
    </w:p>
    <w:p w:rsidR="003B5022" w:rsidRPr="002B0337" w:rsidRDefault="003B5022" w:rsidP="002B0337">
      <w:pPr>
        <w:spacing w:after="0"/>
        <w:jc w:val="both"/>
        <w:rPr>
          <w:rFonts w:ascii="Times New Roman" w:hAnsi="Times New Roman" w:cs="Times New Roman"/>
          <w:sz w:val="24"/>
          <w:szCs w:val="24"/>
        </w:rPr>
      </w:pPr>
      <w:r w:rsidRPr="002B0337">
        <w:rPr>
          <w:rFonts w:ascii="Times New Roman" w:hAnsi="Times New Roman" w:cs="Times New Roman"/>
          <w:sz w:val="24"/>
          <w:szCs w:val="24"/>
        </w:rPr>
        <w:t xml:space="preserve">Адрес электронной почты: </w:t>
      </w:r>
      <w:proofErr w:type="spellStart"/>
      <w:r w:rsidR="00B1787E" w:rsidRPr="00B1787E">
        <w:rPr>
          <w:rFonts w:ascii="Times New Roman" w:hAnsi="Times New Roman" w:cs="Times New Roman"/>
          <w:sz w:val="24"/>
          <w:szCs w:val="24"/>
          <w:lang w:val="en-US"/>
        </w:rPr>
        <w:t>economgrig</w:t>
      </w:r>
      <w:proofErr w:type="spellEnd"/>
      <w:r w:rsidR="00B1787E" w:rsidRPr="00B1787E">
        <w:rPr>
          <w:rFonts w:ascii="Times New Roman" w:hAnsi="Times New Roman" w:cs="Times New Roman"/>
          <w:sz w:val="24"/>
          <w:szCs w:val="24"/>
        </w:rPr>
        <w:t>@</w:t>
      </w:r>
      <w:r w:rsidR="00B1787E" w:rsidRPr="00B1787E">
        <w:rPr>
          <w:rFonts w:ascii="Times New Roman" w:hAnsi="Times New Roman" w:cs="Times New Roman"/>
          <w:sz w:val="24"/>
          <w:szCs w:val="24"/>
          <w:lang w:val="en-US"/>
        </w:rPr>
        <w:t>mail</w:t>
      </w:r>
      <w:r w:rsidR="00B1787E" w:rsidRPr="00B1787E">
        <w:rPr>
          <w:rFonts w:ascii="Times New Roman" w:hAnsi="Times New Roman" w:cs="Times New Roman"/>
          <w:sz w:val="24"/>
          <w:szCs w:val="24"/>
        </w:rPr>
        <w:t>.</w:t>
      </w:r>
      <w:proofErr w:type="spellStart"/>
      <w:r w:rsidR="00B1787E" w:rsidRPr="00B1787E">
        <w:rPr>
          <w:rFonts w:ascii="Times New Roman" w:hAnsi="Times New Roman" w:cs="Times New Roman"/>
          <w:sz w:val="24"/>
          <w:szCs w:val="24"/>
          <w:lang w:val="en-US"/>
        </w:rPr>
        <w:t>ru</w:t>
      </w:r>
      <w:proofErr w:type="spellEnd"/>
    </w:p>
    <w:p w:rsidR="00B1787E" w:rsidRDefault="003B5022" w:rsidP="00B1787E">
      <w:pPr>
        <w:spacing w:after="0"/>
        <w:jc w:val="both"/>
        <w:rPr>
          <w:rFonts w:ascii="Times New Roman" w:eastAsia="Times New Roman" w:hAnsi="Times New Roman" w:cs="Times New Roman"/>
          <w:color w:val="000000"/>
          <w:sz w:val="24"/>
          <w:szCs w:val="24"/>
          <w:lang w:eastAsia="ru-RU"/>
        </w:rPr>
      </w:pPr>
      <w:r w:rsidRPr="002B0337">
        <w:rPr>
          <w:rFonts w:ascii="Times New Roman" w:hAnsi="Times New Roman" w:cs="Times New Roman"/>
          <w:sz w:val="24"/>
          <w:szCs w:val="24"/>
        </w:rPr>
        <w:t xml:space="preserve">Предмет закупки: </w:t>
      </w:r>
      <w:r w:rsidR="00A7293E">
        <w:rPr>
          <w:rFonts w:ascii="Times New Roman" w:eastAsia="Times New Roman" w:hAnsi="Times New Roman" w:cs="Times New Roman"/>
          <w:color w:val="000000"/>
          <w:sz w:val="24"/>
          <w:szCs w:val="24"/>
          <w:lang w:eastAsia="ru-RU"/>
        </w:rPr>
        <w:t>Продукты питания.</w:t>
      </w:r>
    </w:p>
    <w:p w:rsidR="00157CD7" w:rsidRDefault="00A848A3" w:rsidP="00157CD7">
      <w:pPr>
        <w:rPr>
          <w:rFonts w:ascii="Times New Roman" w:eastAsia="Times New Roman" w:hAnsi="Times New Roman" w:cs="Times New Roman"/>
          <w:sz w:val="24"/>
          <w:szCs w:val="24"/>
          <w:lang w:eastAsia="ru-RU"/>
        </w:rPr>
      </w:pPr>
      <w:r w:rsidRPr="008A29C2">
        <w:rPr>
          <w:rFonts w:ascii="Times New Roman" w:hAnsi="Times New Roman" w:cs="Times New Roman"/>
          <w:sz w:val="24"/>
          <w:szCs w:val="24"/>
        </w:rPr>
        <w:t xml:space="preserve">Начальная (максимальная) цена контракта – </w:t>
      </w:r>
      <w:r w:rsidR="00157CD7">
        <w:rPr>
          <w:rFonts w:ascii="Times New Roman" w:eastAsia="Times New Roman" w:hAnsi="Times New Roman" w:cs="Times New Roman"/>
          <w:sz w:val="24"/>
          <w:szCs w:val="24"/>
          <w:lang w:eastAsia="ru-RU"/>
        </w:rPr>
        <w:t>ЛОТ №1-276206,00</w:t>
      </w:r>
      <w:r w:rsidR="00157CD7" w:rsidRPr="006F75CD">
        <w:rPr>
          <w:rFonts w:ascii="Times New Roman" w:eastAsia="Times New Roman" w:hAnsi="Times New Roman" w:cs="Times New Roman"/>
          <w:sz w:val="24"/>
          <w:szCs w:val="24"/>
          <w:lang w:eastAsia="ru-RU"/>
        </w:rPr>
        <w:t>;</w:t>
      </w:r>
      <w:r w:rsidR="00157CD7">
        <w:rPr>
          <w:rFonts w:ascii="Times New Roman" w:eastAsia="Times New Roman" w:hAnsi="Times New Roman" w:cs="Times New Roman"/>
          <w:sz w:val="24"/>
          <w:szCs w:val="24"/>
          <w:lang w:eastAsia="ru-RU"/>
        </w:rPr>
        <w:t xml:space="preserve"> ЛОТ №2-913520</w:t>
      </w:r>
      <w:r w:rsidR="00157CD7" w:rsidRPr="006F75CD">
        <w:rPr>
          <w:rFonts w:ascii="Times New Roman" w:eastAsia="Times New Roman" w:hAnsi="Times New Roman" w:cs="Times New Roman"/>
          <w:sz w:val="24"/>
          <w:szCs w:val="24"/>
          <w:lang w:eastAsia="ru-RU"/>
        </w:rPr>
        <w:t>,00;</w:t>
      </w:r>
      <w:r w:rsidR="00157CD7">
        <w:rPr>
          <w:rFonts w:ascii="Times New Roman" w:eastAsia="Times New Roman" w:hAnsi="Times New Roman" w:cs="Times New Roman"/>
          <w:sz w:val="24"/>
          <w:szCs w:val="24"/>
          <w:lang w:eastAsia="ru-RU"/>
        </w:rPr>
        <w:t xml:space="preserve"> ЛОТ №3</w:t>
      </w:r>
      <w:r w:rsidR="00157CD7" w:rsidRPr="006F75CD">
        <w:rPr>
          <w:rFonts w:ascii="Times New Roman" w:eastAsia="Times New Roman" w:hAnsi="Times New Roman" w:cs="Times New Roman"/>
          <w:sz w:val="24"/>
          <w:szCs w:val="24"/>
          <w:lang w:eastAsia="ru-RU"/>
        </w:rPr>
        <w:t>-</w:t>
      </w:r>
      <w:r w:rsidR="00157CD7">
        <w:rPr>
          <w:rFonts w:ascii="Times New Roman" w:eastAsia="Times New Roman" w:hAnsi="Times New Roman" w:cs="Times New Roman"/>
          <w:sz w:val="24"/>
          <w:szCs w:val="24"/>
          <w:lang w:eastAsia="ru-RU"/>
        </w:rPr>
        <w:t>78988,96,</w:t>
      </w:r>
      <w:r w:rsidR="00157CD7" w:rsidRPr="006F75CD">
        <w:rPr>
          <w:rFonts w:ascii="Times New Roman" w:eastAsia="Times New Roman" w:hAnsi="Times New Roman" w:cs="Times New Roman"/>
          <w:sz w:val="24"/>
          <w:szCs w:val="24"/>
          <w:lang w:eastAsia="ru-RU"/>
        </w:rPr>
        <w:t>;</w:t>
      </w:r>
      <w:r w:rsidR="00157CD7">
        <w:rPr>
          <w:rFonts w:ascii="Times New Roman" w:eastAsia="Times New Roman" w:hAnsi="Times New Roman" w:cs="Times New Roman"/>
          <w:sz w:val="24"/>
          <w:szCs w:val="24"/>
          <w:lang w:eastAsia="ru-RU"/>
        </w:rPr>
        <w:t xml:space="preserve"> ЛОТ №4-541620</w:t>
      </w:r>
      <w:r w:rsidR="00157CD7" w:rsidRPr="006F75CD">
        <w:rPr>
          <w:rFonts w:ascii="Times New Roman" w:eastAsia="Times New Roman" w:hAnsi="Times New Roman" w:cs="Times New Roman"/>
          <w:sz w:val="24"/>
          <w:szCs w:val="24"/>
          <w:lang w:eastAsia="ru-RU"/>
        </w:rPr>
        <w:t>,00;</w:t>
      </w:r>
      <w:r w:rsidR="00157CD7">
        <w:t xml:space="preserve"> </w:t>
      </w:r>
      <w:r w:rsidR="00157CD7" w:rsidRPr="00434597">
        <w:rPr>
          <w:rFonts w:ascii="Times New Roman" w:eastAsia="Times New Roman" w:hAnsi="Times New Roman" w:cs="Times New Roman"/>
          <w:sz w:val="24"/>
          <w:szCs w:val="24"/>
          <w:lang w:eastAsia="ru-RU"/>
        </w:rPr>
        <w:t>ЛОТ №</w:t>
      </w:r>
      <w:r w:rsidR="00157CD7">
        <w:rPr>
          <w:rFonts w:ascii="Times New Roman" w:eastAsia="Times New Roman" w:hAnsi="Times New Roman" w:cs="Times New Roman"/>
          <w:sz w:val="24"/>
          <w:szCs w:val="24"/>
          <w:lang w:eastAsia="ru-RU"/>
        </w:rPr>
        <w:t>5</w:t>
      </w:r>
      <w:r w:rsidR="00157CD7" w:rsidRPr="006F75CD">
        <w:rPr>
          <w:rFonts w:ascii="Times New Roman" w:eastAsia="Times New Roman" w:hAnsi="Times New Roman" w:cs="Times New Roman"/>
          <w:sz w:val="24"/>
          <w:szCs w:val="24"/>
          <w:lang w:eastAsia="ru-RU"/>
        </w:rPr>
        <w:t>-</w:t>
      </w:r>
      <w:r w:rsidR="00157CD7">
        <w:rPr>
          <w:rFonts w:ascii="Times New Roman" w:eastAsia="Times New Roman" w:hAnsi="Times New Roman" w:cs="Times New Roman"/>
          <w:sz w:val="24"/>
          <w:szCs w:val="24"/>
          <w:lang w:eastAsia="ru-RU"/>
        </w:rPr>
        <w:t>252314,00</w:t>
      </w:r>
      <w:r w:rsidR="00157CD7" w:rsidRPr="006F75CD">
        <w:rPr>
          <w:rFonts w:ascii="Times New Roman" w:eastAsia="Times New Roman" w:hAnsi="Times New Roman" w:cs="Times New Roman"/>
          <w:sz w:val="24"/>
          <w:szCs w:val="24"/>
          <w:lang w:eastAsia="ru-RU"/>
        </w:rPr>
        <w:t>;</w:t>
      </w:r>
      <w:r w:rsidR="00157CD7">
        <w:rPr>
          <w:rFonts w:ascii="Times New Roman" w:eastAsia="Times New Roman" w:hAnsi="Times New Roman" w:cs="Times New Roman"/>
          <w:sz w:val="24"/>
          <w:szCs w:val="24"/>
          <w:lang w:eastAsia="ru-RU"/>
        </w:rPr>
        <w:t xml:space="preserve"> </w:t>
      </w:r>
      <w:r w:rsidR="00157CD7" w:rsidRPr="00434597">
        <w:rPr>
          <w:rFonts w:ascii="Times New Roman" w:eastAsia="Times New Roman" w:hAnsi="Times New Roman" w:cs="Times New Roman"/>
          <w:sz w:val="24"/>
          <w:szCs w:val="24"/>
          <w:lang w:eastAsia="ru-RU"/>
        </w:rPr>
        <w:t>ЛОТ №</w:t>
      </w:r>
      <w:r w:rsidR="00157CD7">
        <w:rPr>
          <w:rFonts w:ascii="Times New Roman" w:eastAsia="Times New Roman" w:hAnsi="Times New Roman" w:cs="Times New Roman"/>
          <w:sz w:val="24"/>
          <w:szCs w:val="24"/>
          <w:lang w:eastAsia="ru-RU"/>
        </w:rPr>
        <w:t>6-333925,00</w:t>
      </w:r>
      <w:r w:rsidR="00157CD7" w:rsidRPr="006F75CD">
        <w:rPr>
          <w:rFonts w:ascii="Times New Roman" w:eastAsia="Times New Roman" w:hAnsi="Times New Roman" w:cs="Times New Roman"/>
          <w:sz w:val="24"/>
          <w:szCs w:val="24"/>
          <w:lang w:eastAsia="ru-RU"/>
        </w:rPr>
        <w:t>;</w:t>
      </w:r>
      <w:r w:rsidR="00157CD7">
        <w:rPr>
          <w:rFonts w:ascii="Times New Roman" w:eastAsia="Times New Roman" w:hAnsi="Times New Roman" w:cs="Times New Roman"/>
          <w:sz w:val="24"/>
          <w:szCs w:val="24"/>
          <w:lang w:eastAsia="ru-RU"/>
        </w:rPr>
        <w:t xml:space="preserve"> </w:t>
      </w:r>
      <w:r w:rsidR="00157CD7" w:rsidRPr="00434597">
        <w:rPr>
          <w:rFonts w:ascii="Times New Roman" w:eastAsia="Times New Roman" w:hAnsi="Times New Roman" w:cs="Times New Roman"/>
          <w:sz w:val="24"/>
          <w:szCs w:val="24"/>
          <w:lang w:eastAsia="ru-RU"/>
        </w:rPr>
        <w:t>ЛОТ №</w:t>
      </w:r>
      <w:r w:rsidR="00157CD7">
        <w:rPr>
          <w:rFonts w:ascii="Times New Roman" w:eastAsia="Times New Roman" w:hAnsi="Times New Roman" w:cs="Times New Roman"/>
          <w:sz w:val="24"/>
          <w:szCs w:val="24"/>
          <w:lang w:eastAsia="ru-RU"/>
        </w:rPr>
        <w:t>7</w:t>
      </w:r>
      <w:r w:rsidR="00157CD7" w:rsidRPr="006F75CD">
        <w:rPr>
          <w:rFonts w:ascii="Times New Roman" w:eastAsia="Times New Roman" w:hAnsi="Times New Roman" w:cs="Times New Roman"/>
          <w:sz w:val="24"/>
          <w:szCs w:val="24"/>
          <w:lang w:eastAsia="ru-RU"/>
        </w:rPr>
        <w:t>-</w:t>
      </w:r>
      <w:r w:rsidR="00157CD7">
        <w:rPr>
          <w:rFonts w:ascii="Times New Roman" w:eastAsia="Times New Roman" w:hAnsi="Times New Roman" w:cs="Times New Roman"/>
          <w:sz w:val="24"/>
          <w:szCs w:val="24"/>
          <w:lang w:eastAsia="ru-RU"/>
        </w:rPr>
        <w:t>340177,5</w:t>
      </w:r>
      <w:r w:rsidR="00157CD7" w:rsidRPr="006F75CD">
        <w:rPr>
          <w:rFonts w:ascii="Times New Roman" w:eastAsia="Times New Roman" w:hAnsi="Times New Roman" w:cs="Times New Roman"/>
          <w:sz w:val="24"/>
          <w:szCs w:val="24"/>
          <w:lang w:eastAsia="ru-RU"/>
        </w:rPr>
        <w:t>0;</w:t>
      </w:r>
      <w:r w:rsidR="00157CD7">
        <w:rPr>
          <w:rFonts w:ascii="Times New Roman" w:eastAsia="Times New Roman" w:hAnsi="Times New Roman" w:cs="Times New Roman"/>
          <w:sz w:val="24"/>
          <w:szCs w:val="24"/>
          <w:lang w:eastAsia="ru-RU"/>
        </w:rPr>
        <w:t xml:space="preserve"> </w:t>
      </w:r>
      <w:r w:rsidR="00157CD7" w:rsidRPr="00434597">
        <w:rPr>
          <w:rFonts w:ascii="Times New Roman" w:eastAsia="Times New Roman" w:hAnsi="Times New Roman" w:cs="Times New Roman"/>
          <w:sz w:val="24"/>
          <w:szCs w:val="24"/>
          <w:lang w:eastAsia="ru-RU"/>
        </w:rPr>
        <w:t>ЛОТ №</w:t>
      </w:r>
      <w:r w:rsidR="00157CD7">
        <w:rPr>
          <w:rFonts w:ascii="Times New Roman" w:eastAsia="Times New Roman" w:hAnsi="Times New Roman" w:cs="Times New Roman"/>
          <w:sz w:val="24"/>
          <w:szCs w:val="24"/>
          <w:lang w:eastAsia="ru-RU"/>
        </w:rPr>
        <w:t>8</w:t>
      </w:r>
      <w:r w:rsidR="00157CD7" w:rsidRPr="006F75CD">
        <w:rPr>
          <w:rFonts w:ascii="Times New Roman" w:eastAsia="Times New Roman" w:hAnsi="Times New Roman" w:cs="Times New Roman"/>
          <w:sz w:val="24"/>
          <w:szCs w:val="24"/>
          <w:lang w:eastAsia="ru-RU"/>
        </w:rPr>
        <w:t>-</w:t>
      </w:r>
      <w:r w:rsidR="00157CD7">
        <w:rPr>
          <w:rFonts w:ascii="Times New Roman" w:eastAsia="Times New Roman" w:hAnsi="Times New Roman" w:cs="Times New Roman"/>
          <w:sz w:val="24"/>
          <w:szCs w:val="24"/>
          <w:lang w:eastAsia="ru-RU"/>
        </w:rPr>
        <w:t>799357</w:t>
      </w:r>
      <w:r w:rsidR="00157CD7" w:rsidRPr="006F75CD">
        <w:rPr>
          <w:rFonts w:ascii="Times New Roman" w:eastAsia="Times New Roman" w:hAnsi="Times New Roman" w:cs="Times New Roman"/>
          <w:sz w:val="24"/>
          <w:szCs w:val="24"/>
          <w:lang w:eastAsia="ru-RU"/>
        </w:rPr>
        <w:t>,00;</w:t>
      </w:r>
      <w:r w:rsidR="00157CD7">
        <w:t xml:space="preserve"> </w:t>
      </w:r>
      <w:r w:rsidR="00157CD7" w:rsidRPr="00434597">
        <w:rPr>
          <w:rFonts w:ascii="Times New Roman" w:eastAsia="Times New Roman" w:hAnsi="Times New Roman" w:cs="Times New Roman"/>
          <w:sz w:val="24"/>
          <w:szCs w:val="24"/>
          <w:lang w:eastAsia="ru-RU"/>
        </w:rPr>
        <w:t>ЛОТ №</w:t>
      </w:r>
      <w:r w:rsidR="00157CD7">
        <w:rPr>
          <w:rFonts w:ascii="Times New Roman" w:eastAsia="Times New Roman" w:hAnsi="Times New Roman" w:cs="Times New Roman"/>
          <w:sz w:val="24"/>
          <w:szCs w:val="24"/>
          <w:lang w:eastAsia="ru-RU"/>
        </w:rPr>
        <w:t>9</w:t>
      </w:r>
      <w:r w:rsidR="00157CD7" w:rsidRPr="006F75CD">
        <w:rPr>
          <w:rFonts w:ascii="Times New Roman" w:eastAsia="Times New Roman" w:hAnsi="Times New Roman" w:cs="Times New Roman"/>
          <w:sz w:val="24"/>
          <w:szCs w:val="24"/>
          <w:lang w:eastAsia="ru-RU"/>
        </w:rPr>
        <w:t>-</w:t>
      </w:r>
      <w:r w:rsidR="00157CD7">
        <w:rPr>
          <w:rFonts w:ascii="Times New Roman" w:eastAsia="Times New Roman" w:hAnsi="Times New Roman" w:cs="Times New Roman"/>
          <w:sz w:val="24"/>
          <w:szCs w:val="24"/>
          <w:lang w:eastAsia="ru-RU"/>
        </w:rPr>
        <w:t>135744</w:t>
      </w:r>
      <w:r w:rsidR="00157CD7" w:rsidRPr="006F75CD">
        <w:rPr>
          <w:rFonts w:ascii="Times New Roman" w:eastAsia="Times New Roman" w:hAnsi="Times New Roman" w:cs="Times New Roman"/>
          <w:sz w:val="24"/>
          <w:szCs w:val="24"/>
          <w:lang w:eastAsia="ru-RU"/>
        </w:rPr>
        <w:t>,00;</w:t>
      </w:r>
      <w:r w:rsidR="00157CD7">
        <w:rPr>
          <w:rFonts w:ascii="Times New Roman" w:eastAsia="Times New Roman" w:hAnsi="Times New Roman" w:cs="Times New Roman"/>
          <w:sz w:val="24"/>
          <w:szCs w:val="24"/>
          <w:lang w:eastAsia="ru-RU"/>
        </w:rPr>
        <w:t xml:space="preserve"> </w:t>
      </w:r>
      <w:r w:rsidR="00157CD7" w:rsidRPr="00434597">
        <w:rPr>
          <w:rFonts w:ascii="Times New Roman" w:eastAsia="Times New Roman" w:hAnsi="Times New Roman" w:cs="Times New Roman"/>
          <w:sz w:val="24"/>
          <w:szCs w:val="24"/>
          <w:lang w:eastAsia="ru-RU"/>
        </w:rPr>
        <w:t>ЛОТ №</w:t>
      </w:r>
      <w:r w:rsidR="00157CD7">
        <w:rPr>
          <w:rFonts w:ascii="Times New Roman" w:eastAsia="Times New Roman" w:hAnsi="Times New Roman" w:cs="Times New Roman"/>
          <w:sz w:val="24"/>
          <w:szCs w:val="24"/>
          <w:lang w:eastAsia="ru-RU"/>
        </w:rPr>
        <w:t>10</w:t>
      </w:r>
      <w:r w:rsidR="00157CD7" w:rsidRPr="006F75CD">
        <w:rPr>
          <w:rFonts w:ascii="Times New Roman" w:eastAsia="Times New Roman" w:hAnsi="Times New Roman" w:cs="Times New Roman"/>
          <w:sz w:val="24"/>
          <w:szCs w:val="24"/>
          <w:lang w:eastAsia="ru-RU"/>
        </w:rPr>
        <w:t>-</w:t>
      </w:r>
      <w:r w:rsidR="00157CD7">
        <w:rPr>
          <w:rFonts w:ascii="Times New Roman" w:eastAsia="Times New Roman" w:hAnsi="Times New Roman" w:cs="Times New Roman"/>
          <w:sz w:val="24"/>
          <w:szCs w:val="24"/>
          <w:lang w:eastAsia="ru-RU"/>
        </w:rPr>
        <w:t>162892,8</w:t>
      </w:r>
      <w:r w:rsidR="00157CD7" w:rsidRPr="006F75CD">
        <w:rPr>
          <w:rFonts w:ascii="Times New Roman" w:eastAsia="Times New Roman" w:hAnsi="Times New Roman" w:cs="Times New Roman"/>
          <w:sz w:val="24"/>
          <w:szCs w:val="24"/>
          <w:lang w:eastAsia="ru-RU"/>
        </w:rPr>
        <w:t>0;</w:t>
      </w:r>
      <w:r w:rsidR="00157CD7">
        <w:rPr>
          <w:rFonts w:ascii="Times New Roman" w:eastAsia="Times New Roman" w:hAnsi="Times New Roman" w:cs="Times New Roman"/>
          <w:sz w:val="24"/>
          <w:szCs w:val="24"/>
          <w:lang w:eastAsia="ru-RU"/>
        </w:rPr>
        <w:t xml:space="preserve"> </w:t>
      </w:r>
      <w:r w:rsidR="00157CD7" w:rsidRPr="00434597">
        <w:rPr>
          <w:rFonts w:ascii="Times New Roman" w:eastAsia="Times New Roman" w:hAnsi="Times New Roman" w:cs="Times New Roman"/>
          <w:sz w:val="24"/>
          <w:szCs w:val="24"/>
          <w:lang w:eastAsia="ru-RU"/>
        </w:rPr>
        <w:t>ЛОТ №</w:t>
      </w:r>
      <w:r w:rsidR="00157CD7">
        <w:rPr>
          <w:rFonts w:ascii="Times New Roman" w:eastAsia="Times New Roman" w:hAnsi="Times New Roman" w:cs="Times New Roman"/>
          <w:sz w:val="24"/>
          <w:szCs w:val="24"/>
          <w:lang w:eastAsia="ru-RU"/>
        </w:rPr>
        <w:t>11-65950</w:t>
      </w:r>
      <w:r w:rsidR="00157CD7" w:rsidRPr="006F75CD">
        <w:rPr>
          <w:rFonts w:ascii="Times New Roman" w:eastAsia="Times New Roman" w:hAnsi="Times New Roman" w:cs="Times New Roman"/>
          <w:sz w:val="24"/>
          <w:szCs w:val="24"/>
          <w:lang w:eastAsia="ru-RU"/>
        </w:rPr>
        <w:t>,00;</w:t>
      </w:r>
      <w:r w:rsidR="00157CD7">
        <w:t xml:space="preserve"> </w:t>
      </w:r>
      <w:r w:rsidR="00157CD7" w:rsidRPr="00434597">
        <w:rPr>
          <w:rFonts w:ascii="Times New Roman" w:eastAsia="Times New Roman" w:hAnsi="Times New Roman" w:cs="Times New Roman"/>
          <w:sz w:val="24"/>
          <w:szCs w:val="24"/>
          <w:lang w:eastAsia="ru-RU"/>
        </w:rPr>
        <w:t>ЛОТ №</w:t>
      </w:r>
      <w:r w:rsidR="00157CD7">
        <w:rPr>
          <w:rFonts w:ascii="Times New Roman" w:eastAsia="Times New Roman" w:hAnsi="Times New Roman" w:cs="Times New Roman"/>
          <w:sz w:val="24"/>
          <w:szCs w:val="24"/>
          <w:lang w:eastAsia="ru-RU"/>
        </w:rPr>
        <w:t>12-837760</w:t>
      </w:r>
      <w:r w:rsidR="00157CD7" w:rsidRPr="006F75CD">
        <w:rPr>
          <w:rFonts w:ascii="Times New Roman" w:eastAsia="Times New Roman" w:hAnsi="Times New Roman" w:cs="Times New Roman"/>
          <w:sz w:val="24"/>
          <w:szCs w:val="24"/>
          <w:lang w:eastAsia="ru-RU"/>
        </w:rPr>
        <w:t>,00;</w:t>
      </w:r>
      <w:r w:rsidR="00157CD7">
        <w:rPr>
          <w:rFonts w:ascii="Times New Roman" w:eastAsia="Times New Roman" w:hAnsi="Times New Roman" w:cs="Times New Roman"/>
          <w:sz w:val="24"/>
          <w:szCs w:val="24"/>
          <w:lang w:eastAsia="ru-RU"/>
        </w:rPr>
        <w:t xml:space="preserve"> </w:t>
      </w:r>
      <w:r w:rsidR="00157CD7" w:rsidRPr="00434597">
        <w:rPr>
          <w:rFonts w:ascii="Times New Roman" w:eastAsia="Times New Roman" w:hAnsi="Times New Roman" w:cs="Times New Roman"/>
          <w:sz w:val="24"/>
          <w:szCs w:val="24"/>
          <w:lang w:eastAsia="ru-RU"/>
        </w:rPr>
        <w:t>ЛОТ №</w:t>
      </w:r>
      <w:r w:rsidR="00157CD7">
        <w:rPr>
          <w:rFonts w:ascii="Times New Roman" w:eastAsia="Times New Roman" w:hAnsi="Times New Roman" w:cs="Times New Roman"/>
          <w:sz w:val="24"/>
          <w:szCs w:val="24"/>
          <w:lang w:eastAsia="ru-RU"/>
        </w:rPr>
        <w:t>13</w:t>
      </w:r>
      <w:r w:rsidR="00157CD7" w:rsidRPr="002C7D5C">
        <w:rPr>
          <w:rFonts w:ascii="Times New Roman" w:eastAsia="Times New Roman" w:hAnsi="Times New Roman" w:cs="Times New Roman"/>
          <w:sz w:val="24"/>
          <w:szCs w:val="24"/>
          <w:lang w:eastAsia="ru-RU"/>
        </w:rPr>
        <w:t>-</w:t>
      </w:r>
      <w:r w:rsidR="00157CD7">
        <w:rPr>
          <w:rFonts w:ascii="Times New Roman" w:eastAsia="Times New Roman" w:hAnsi="Times New Roman" w:cs="Times New Roman"/>
          <w:sz w:val="24"/>
          <w:szCs w:val="24"/>
          <w:lang w:eastAsia="ru-RU"/>
        </w:rPr>
        <w:t>682448,00</w:t>
      </w:r>
      <w:r w:rsidR="00157CD7" w:rsidRPr="002C7D5C">
        <w:rPr>
          <w:rFonts w:ascii="Times New Roman" w:eastAsia="Times New Roman" w:hAnsi="Times New Roman" w:cs="Times New Roman"/>
          <w:sz w:val="24"/>
          <w:szCs w:val="24"/>
          <w:lang w:eastAsia="ru-RU"/>
        </w:rPr>
        <w:t>;</w:t>
      </w:r>
      <w:r w:rsidR="00157CD7">
        <w:rPr>
          <w:rFonts w:ascii="Times New Roman" w:eastAsia="Times New Roman" w:hAnsi="Times New Roman" w:cs="Times New Roman"/>
          <w:sz w:val="24"/>
          <w:szCs w:val="24"/>
          <w:lang w:eastAsia="ru-RU"/>
        </w:rPr>
        <w:t xml:space="preserve"> </w:t>
      </w:r>
      <w:r w:rsidR="00157CD7" w:rsidRPr="00434597">
        <w:rPr>
          <w:rFonts w:ascii="Times New Roman" w:eastAsia="Times New Roman" w:hAnsi="Times New Roman" w:cs="Times New Roman"/>
          <w:sz w:val="24"/>
          <w:szCs w:val="24"/>
          <w:lang w:eastAsia="ru-RU"/>
        </w:rPr>
        <w:t>ЛОТ №</w:t>
      </w:r>
      <w:r w:rsidR="00157CD7">
        <w:rPr>
          <w:rFonts w:ascii="Times New Roman" w:eastAsia="Times New Roman" w:hAnsi="Times New Roman" w:cs="Times New Roman"/>
          <w:sz w:val="24"/>
          <w:szCs w:val="24"/>
          <w:lang w:eastAsia="ru-RU"/>
        </w:rPr>
        <w:t>14</w:t>
      </w:r>
      <w:r w:rsidR="00157CD7" w:rsidRPr="002C7D5C">
        <w:rPr>
          <w:rFonts w:ascii="Times New Roman" w:eastAsia="Times New Roman" w:hAnsi="Times New Roman" w:cs="Times New Roman"/>
          <w:sz w:val="24"/>
          <w:szCs w:val="24"/>
          <w:lang w:eastAsia="ru-RU"/>
        </w:rPr>
        <w:t>-</w:t>
      </w:r>
      <w:r w:rsidR="00157CD7">
        <w:rPr>
          <w:rFonts w:ascii="Times New Roman" w:eastAsia="Times New Roman" w:hAnsi="Times New Roman" w:cs="Times New Roman"/>
          <w:sz w:val="24"/>
          <w:szCs w:val="24"/>
          <w:lang w:eastAsia="ru-RU"/>
        </w:rPr>
        <w:t>162680</w:t>
      </w:r>
      <w:r w:rsidR="00157CD7" w:rsidRPr="002C7D5C">
        <w:rPr>
          <w:rFonts w:ascii="Times New Roman" w:eastAsia="Times New Roman" w:hAnsi="Times New Roman" w:cs="Times New Roman"/>
          <w:sz w:val="24"/>
          <w:szCs w:val="24"/>
          <w:lang w:eastAsia="ru-RU"/>
        </w:rPr>
        <w:t>,00;</w:t>
      </w:r>
      <w:r w:rsidR="00157CD7">
        <w:t xml:space="preserve"> </w:t>
      </w:r>
      <w:r w:rsidR="00157CD7" w:rsidRPr="00434597">
        <w:rPr>
          <w:rFonts w:ascii="Times New Roman" w:eastAsia="Times New Roman" w:hAnsi="Times New Roman" w:cs="Times New Roman"/>
          <w:sz w:val="24"/>
          <w:szCs w:val="24"/>
          <w:lang w:eastAsia="ru-RU"/>
        </w:rPr>
        <w:t>ЛОТ №</w:t>
      </w:r>
      <w:r w:rsidR="00157CD7">
        <w:rPr>
          <w:rFonts w:ascii="Times New Roman" w:eastAsia="Times New Roman" w:hAnsi="Times New Roman" w:cs="Times New Roman"/>
          <w:sz w:val="24"/>
          <w:szCs w:val="24"/>
          <w:lang w:eastAsia="ru-RU"/>
        </w:rPr>
        <w:t>15</w:t>
      </w:r>
      <w:r w:rsidR="00157CD7" w:rsidRPr="002C7D5C">
        <w:rPr>
          <w:rFonts w:ascii="Times New Roman" w:eastAsia="Times New Roman" w:hAnsi="Times New Roman" w:cs="Times New Roman"/>
          <w:sz w:val="24"/>
          <w:szCs w:val="24"/>
          <w:lang w:eastAsia="ru-RU"/>
        </w:rPr>
        <w:t>-</w:t>
      </w:r>
      <w:r w:rsidR="00157CD7">
        <w:rPr>
          <w:rFonts w:ascii="Times New Roman" w:eastAsia="Times New Roman" w:hAnsi="Times New Roman" w:cs="Times New Roman"/>
          <w:sz w:val="24"/>
          <w:szCs w:val="24"/>
          <w:lang w:eastAsia="ru-RU"/>
        </w:rPr>
        <w:t>373979,6</w:t>
      </w:r>
      <w:r w:rsidR="00157CD7" w:rsidRPr="002C7D5C">
        <w:rPr>
          <w:rFonts w:ascii="Times New Roman" w:eastAsia="Times New Roman" w:hAnsi="Times New Roman" w:cs="Times New Roman"/>
          <w:sz w:val="24"/>
          <w:szCs w:val="24"/>
          <w:lang w:eastAsia="ru-RU"/>
        </w:rPr>
        <w:t>0;</w:t>
      </w:r>
      <w:r w:rsidR="00157CD7">
        <w:t xml:space="preserve"> </w:t>
      </w:r>
      <w:r w:rsidR="00157CD7" w:rsidRPr="00434597">
        <w:rPr>
          <w:rFonts w:ascii="Times New Roman" w:eastAsia="Times New Roman" w:hAnsi="Times New Roman" w:cs="Times New Roman"/>
          <w:sz w:val="24"/>
          <w:szCs w:val="24"/>
          <w:lang w:eastAsia="ru-RU"/>
        </w:rPr>
        <w:t>ЛОТ №</w:t>
      </w:r>
      <w:r w:rsidR="00157CD7">
        <w:rPr>
          <w:rFonts w:ascii="Times New Roman" w:eastAsia="Times New Roman" w:hAnsi="Times New Roman" w:cs="Times New Roman"/>
          <w:sz w:val="24"/>
          <w:szCs w:val="24"/>
          <w:lang w:eastAsia="ru-RU"/>
        </w:rPr>
        <w:t>16</w:t>
      </w:r>
      <w:r w:rsidR="00157CD7" w:rsidRPr="002C7D5C">
        <w:rPr>
          <w:rFonts w:ascii="Times New Roman" w:eastAsia="Times New Roman" w:hAnsi="Times New Roman" w:cs="Times New Roman"/>
          <w:sz w:val="24"/>
          <w:szCs w:val="24"/>
          <w:lang w:eastAsia="ru-RU"/>
        </w:rPr>
        <w:t>-</w:t>
      </w:r>
      <w:r w:rsidR="00157CD7">
        <w:rPr>
          <w:rFonts w:ascii="Times New Roman" w:eastAsia="Times New Roman" w:hAnsi="Times New Roman" w:cs="Times New Roman"/>
          <w:sz w:val="24"/>
          <w:szCs w:val="24"/>
          <w:lang w:eastAsia="ru-RU"/>
        </w:rPr>
        <w:t>145673</w:t>
      </w:r>
      <w:r w:rsidR="00157CD7" w:rsidRPr="002C7D5C">
        <w:rPr>
          <w:rFonts w:ascii="Times New Roman" w:eastAsia="Times New Roman" w:hAnsi="Times New Roman" w:cs="Times New Roman"/>
          <w:sz w:val="24"/>
          <w:szCs w:val="24"/>
          <w:lang w:eastAsia="ru-RU"/>
        </w:rPr>
        <w:t>,</w:t>
      </w:r>
      <w:r w:rsidR="00157CD7">
        <w:rPr>
          <w:rFonts w:ascii="Times New Roman" w:eastAsia="Times New Roman" w:hAnsi="Times New Roman" w:cs="Times New Roman"/>
          <w:sz w:val="24"/>
          <w:szCs w:val="24"/>
          <w:lang w:eastAsia="ru-RU"/>
        </w:rPr>
        <w:t>95</w:t>
      </w:r>
      <w:r w:rsidR="00157CD7" w:rsidRPr="002C7D5C">
        <w:rPr>
          <w:rFonts w:ascii="Times New Roman" w:eastAsia="Times New Roman" w:hAnsi="Times New Roman" w:cs="Times New Roman"/>
          <w:sz w:val="24"/>
          <w:szCs w:val="24"/>
          <w:lang w:eastAsia="ru-RU"/>
        </w:rPr>
        <w:t>;</w:t>
      </w:r>
      <w:r w:rsidR="00157CD7">
        <w:rPr>
          <w:rFonts w:ascii="Times New Roman" w:eastAsia="Times New Roman" w:hAnsi="Times New Roman" w:cs="Times New Roman"/>
          <w:sz w:val="24"/>
          <w:szCs w:val="24"/>
          <w:lang w:eastAsia="ru-RU"/>
        </w:rPr>
        <w:t xml:space="preserve"> </w:t>
      </w:r>
      <w:r w:rsidR="00157CD7" w:rsidRPr="00434597">
        <w:rPr>
          <w:rFonts w:ascii="Times New Roman" w:eastAsia="Times New Roman" w:hAnsi="Times New Roman" w:cs="Times New Roman"/>
          <w:sz w:val="24"/>
          <w:szCs w:val="24"/>
          <w:lang w:eastAsia="ru-RU"/>
        </w:rPr>
        <w:t>ЛОТ №</w:t>
      </w:r>
      <w:r w:rsidR="00157CD7">
        <w:rPr>
          <w:rFonts w:ascii="Times New Roman" w:eastAsia="Times New Roman" w:hAnsi="Times New Roman" w:cs="Times New Roman"/>
          <w:sz w:val="24"/>
          <w:szCs w:val="24"/>
          <w:lang w:eastAsia="ru-RU"/>
        </w:rPr>
        <w:t>17</w:t>
      </w:r>
      <w:r w:rsidR="00157CD7" w:rsidRPr="002C7D5C">
        <w:rPr>
          <w:rFonts w:ascii="Times New Roman" w:eastAsia="Times New Roman" w:hAnsi="Times New Roman" w:cs="Times New Roman"/>
          <w:sz w:val="24"/>
          <w:szCs w:val="24"/>
          <w:lang w:eastAsia="ru-RU"/>
        </w:rPr>
        <w:t>-</w:t>
      </w:r>
      <w:r w:rsidR="00157CD7">
        <w:rPr>
          <w:rFonts w:ascii="Times New Roman" w:eastAsia="Times New Roman" w:hAnsi="Times New Roman" w:cs="Times New Roman"/>
          <w:sz w:val="24"/>
          <w:szCs w:val="24"/>
          <w:lang w:eastAsia="ru-RU"/>
        </w:rPr>
        <w:t>300760</w:t>
      </w:r>
      <w:r w:rsidR="00157CD7" w:rsidRPr="002C7D5C">
        <w:rPr>
          <w:rFonts w:ascii="Times New Roman" w:eastAsia="Times New Roman" w:hAnsi="Times New Roman" w:cs="Times New Roman"/>
          <w:sz w:val="24"/>
          <w:szCs w:val="24"/>
          <w:lang w:eastAsia="ru-RU"/>
        </w:rPr>
        <w:t>,00;</w:t>
      </w:r>
      <w:r w:rsidR="00157CD7">
        <w:t xml:space="preserve"> </w:t>
      </w:r>
      <w:r w:rsidR="00157CD7" w:rsidRPr="00434597">
        <w:rPr>
          <w:rFonts w:ascii="Times New Roman" w:eastAsia="Times New Roman" w:hAnsi="Times New Roman" w:cs="Times New Roman"/>
          <w:sz w:val="24"/>
          <w:szCs w:val="24"/>
          <w:lang w:eastAsia="ru-RU"/>
        </w:rPr>
        <w:t>ЛОТ №</w:t>
      </w:r>
      <w:r w:rsidR="00157CD7">
        <w:rPr>
          <w:rFonts w:ascii="Times New Roman" w:eastAsia="Times New Roman" w:hAnsi="Times New Roman" w:cs="Times New Roman"/>
          <w:sz w:val="24"/>
          <w:szCs w:val="24"/>
          <w:lang w:eastAsia="ru-RU"/>
        </w:rPr>
        <w:t>18</w:t>
      </w:r>
      <w:r w:rsidR="00157CD7" w:rsidRPr="002C7D5C">
        <w:rPr>
          <w:rFonts w:ascii="Times New Roman" w:eastAsia="Times New Roman" w:hAnsi="Times New Roman" w:cs="Times New Roman"/>
          <w:sz w:val="24"/>
          <w:szCs w:val="24"/>
          <w:lang w:eastAsia="ru-RU"/>
        </w:rPr>
        <w:t>-</w:t>
      </w:r>
      <w:r w:rsidR="00157CD7">
        <w:rPr>
          <w:rFonts w:ascii="Times New Roman" w:eastAsia="Times New Roman" w:hAnsi="Times New Roman" w:cs="Times New Roman"/>
          <w:sz w:val="24"/>
          <w:szCs w:val="24"/>
          <w:lang w:eastAsia="ru-RU"/>
        </w:rPr>
        <w:t>47355</w:t>
      </w:r>
      <w:r w:rsidR="00157CD7" w:rsidRPr="002C7D5C">
        <w:rPr>
          <w:rFonts w:ascii="Times New Roman" w:eastAsia="Times New Roman" w:hAnsi="Times New Roman" w:cs="Times New Roman"/>
          <w:sz w:val="24"/>
          <w:szCs w:val="24"/>
          <w:lang w:eastAsia="ru-RU"/>
        </w:rPr>
        <w:t>,00;</w:t>
      </w:r>
      <w:r w:rsidR="00157CD7">
        <w:rPr>
          <w:rFonts w:ascii="Times New Roman" w:eastAsia="Times New Roman" w:hAnsi="Times New Roman" w:cs="Times New Roman"/>
          <w:sz w:val="24"/>
          <w:szCs w:val="24"/>
          <w:lang w:eastAsia="ru-RU"/>
        </w:rPr>
        <w:t xml:space="preserve"> </w:t>
      </w:r>
      <w:r w:rsidR="00157CD7" w:rsidRPr="00434597">
        <w:rPr>
          <w:rFonts w:ascii="Times New Roman" w:eastAsia="Times New Roman" w:hAnsi="Times New Roman" w:cs="Times New Roman"/>
          <w:sz w:val="24"/>
          <w:szCs w:val="24"/>
          <w:lang w:eastAsia="ru-RU"/>
        </w:rPr>
        <w:t>ЛОТ №</w:t>
      </w:r>
      <w:r w:rsidR="00157CD7">
        <w:rPr>
          <w:rFonts w:ascii="Times New Roman" w:eastAsia="Times New Roman" w:hAnsi="Times New Roman" w:cs="Times New Roman"/>
          <w:sz w:val="24"/>
          <w:szCs w:val="24"/>
          <w:lang w:eastAsia="ru-RU"/>
        </w:rPr>
        <w:t>19</w:t>
      </w:r>
      <w:r w:rsidR="00157CD7" w:rsidRPr="002C7D5C">
        <w:rPr>
          <w:rFonts w:ascii="Times New Roman" w:eastAsia="Times New Roman" w:hAnsi="Times New Roman" w:cs="Times New Roman"/>
          <w:sz w:val="24"/>
          <w:szCs w:val="24"/>
          <w:lang w:eastAsia="ru-RU"/>
        </w:rPr>
        <w:t>-</w:t>
      </w:r>
      <w:r w:rsidR="00157CD7">
        <w:rPr>
          <w:rFonts w:ascii="Times New Roman" w:eastAsia="Times New Roman" w:hAnsi="Times New Roman" w:cs="Times New Roman"/>
          <w:sz w:val="24"/>
          <w:szCs w:val="24"/>
          <w:lang w:eastAsia="ru-RU"/>
        </w:rPr>
        <w:t>91437,5</w:t>
      </w:r>
      <w:r w:rsidR="00157CD7" w:rsidRPr="002C7D5C">
        <w:rPr>
          <w:rFonts w:ascii="Times New Roman" w:eastAsia="Times New Roman" w:hAnsi="Times New Roman" w:cs="Times New Roman"/>
          <w:sz w:val="24"/>
          <w:szCs w:val="24"/>
          <w:lang w:eastAsia="ru-RU"/>
        </w:rPr>
        <w:t>0;</w:t>
      </w:r>
      <w:r w:rsidR="00157CD7">
        <w:rPr>
          <w:rFonts w:ascii="Times New Roman" w:eastAsia="Times New Roman" w:hAnsi="Times New Roman" w:cs="Times New Roman"/>
          <w:sz w:val="24"/>
          <w:szCs w:val="24"/>
          <w:lang w:eastAsia="ru-RU"/>
        </w:rPr>
        <w:t xml:space="preserve"> </w:t>
      </w:r>
      <w:r w:rsidR="00157CD7" w:rsidRPr="00434597">
        <w:rPr>
          <w:rFonts w:ascii="Times New Roman" w:eastAsia="Times New Roman" w:hAnsi="Times New Roman" w:cs="Times New Roman"/>
          <w:sz w:val="24"/>
          <w:szCs w:val="24"/>
          <w:lang w:eastAsia="ru-RU"/>
        </w:rPr>
        <w:t>ЛОТ №</w:t>
      </w:r>
      <w:r w:rsidR="00157CD7">
        <w:rPr>
          <w:rFonts w:ascii="Times New Roman" w:eastAsia="Times New Roman" w:hAnsi="Times New Roman" w:cs="Times New Roman"/>
          <w:sz w:val="24"/>
          <w:szCs w:val="24"/>
          <w:lang w:eastAsia="ru-RU"/>
        </w:rPr>
        <w:t>20</w:t>
      </w:r>
      <w:r w:rsidR="00157CD7" w:rsidRPr="002C7D5C">
        <w:rPr>
          <w:rFonts w:ascii="Times New Roman" w:eastAsia="Times New Roman" w:hAnsi="Times New Roman" w:cs="Times New Roman"/>
          <w:sz w:val="24"/>
          <w:szCs w:val="24"/>
          <w:lang w:eastAsia="ru-RU"/>
        </w:rPr>
        <w:t>-</w:t>
      </w:r>
      <w:r w:rsidR="00157CD7">
        <w:rPr>
          <w:rFonts w:ascii="Times New Roman" w:eastAsia="Times New Roman" w:hAnsi="Times New Roman" w:cs="Times New Roman"/>
          <w:sz w:val="24"/>
          <w:szCs w:val="24"/>
          <w:lang w:eastAsia="ru-RU"/>
        </w:rPr>
        <w:t>274424,25</w:t>
      </w:r>
      <w:r w:rsidR="00157CD7" w:rsidRPr="002C7D5C">
        <w:rPr>
          <w:rFonts w:ascii="Times New Roman" w:eastAsia="Times New Roman" w:hAnsi="Times New Roman" w:cs="Times New Roman"/>
          <w:sz w:val="24"/>
          <w:szCs w:val="24"/>
          <w:lang w:eastAsia="ru-RU"/>
        </w:rPr>
        <w:t>;</w:t>
      </w:r>
      <w:r w:rsidR="00157CD7">
        <w:rPr>
          <w:rFonts w:ascii="Times New Roman" w:eastAsia="Times New Roman" w:hAnsi="Times New Roman" w:cs="Times New Roman"/>
          <w:sz w:val="24"/>
          <w:szCs w:val="24"/>
          <w:lang w:eastAsia="ru-RU"/>
        </w:rPr>
        <w:t xml:space="preserve"> </w:t>
      </w:r>
      <w:r w:rsidR="00157CD7" w:rsidRPr="00434597">
        <w:rPr>
          <w:rFonts w:ascii="Times New Roman" w:eastAsia="Times New Roman" w:hAnsi="Times New Roman" w:cs="Times New Roman"/>
          <w:sz w:val="24"/>
          <w:szCs w:val="24"/>
          <w:lang w:eastAsia="ru-RU"/>
        </w:rPr>
        <w:t>ЛОТ №</w:t>
      </w:r>
      <w:r w:rsidR="00157CD7">
        <w:rPr>
          <w:rFonts w:ascii="Times New Roman" w:eastAsia="Times New Roman" w:hAnsi="Times New Roman" w:cs="Times New Roman"/>
          <w:sz w:val="24"/>
          <w:szCs w:val="24"/>
          <w:lang w:eastAsia="ru-RU"/>
        </w:rPr>
        <w:t>21</w:t>
      </w:r>
      <w:r w:rsidR="00157CD7" w:rsidRPr="002C7D5C">
        <w:rPr>
          <w:rFonts w:ascii="Times New Roman" w:eastAsia="Times New Roman" w:hAnsi="Times New Roman" w:cs="Times New Roman"/>
          <w:sz w:val="24"/>
          <w:szCs w:val="24"/>
          <w:lang w:eastAsia="ru-RU"/>
        </w:rPr>
        <w:t>-</w:t>
      </w:r>
      <w:r w:rsidR="00157CD7">
        <w:rPr>
          <w:rFonts w:ascii="Times New Roman" w:eastAsia="Times New Roman" w:hAnsi="Times New Roman" w:cs="Times New Roman"/>
          <w:sz w:val="24"/>
          <w:szCs w:val="24"/>
          <w:lang w:eastAsia="ru-RU"/>
        </w:rPr>
        <w:t>48056,8</w:t>
      </w:r>
      <w:r w:rsidR="00157CD7" w:rsidRPr="002C7D5C">
        <w:rPr>
          <w:rFonts w:ascii="Times New Roman" w:eastAsia="Times New Roman" w:hAnsi="Times New Roman" w:cs="Times New Roman"/>
          <w:sz w:val="24"/>
          <w:szCs w:val="24"/>
          <w:lang w:eastAsia="ru-RU"/>
        </w:rPr>
        <w:t>0;</w:t>
      </w:r>
      <w:r w:rsidR="00157CD7">
        <w:rPr>
          <w:rFonts w:ascii="Times New Roman" w:eastAsia="Times New Roman" w:hAnsi="Times New Roman" w:cs="Times New Roman"/>
          <w:sz w:val="24"/>
          <w:szCs w:val="24"/>
          <w:lang w:eastAsia="ru-RU"/>
        </w:rPr>
        <w:t xml:space="preserve"> </w:t>
      </w:r>
      <w:r w:rsidR="00157CD7" w:rsidRPr="00434597">
        <w:rPr>
          <w:rFonts w:ascii="Times New Roman" w:eastAsia="Times New Roman" w:hAnsi="Times New Roman" w:cs="Times New Roman"/>
          <w:sz w:val="24"/>
          <w:szCs w:val="24"/>
          <w:lang w:eastAsia="ru-RU"/>
        </w:rPr>
        <w:t>ЛОТ №</w:t>
      </w:r>
      <w:r w:rsidR="00157CD7">
        <w:rPr>
          <w:rFonts w:ascii="Times New Roman" w:eastAsia="Times New Roman" w:hAnsi="Times New Roman" w:cs="Times New Roman"/>
          <w:sz w:val="24"/>
          <w:szCs w:val="24"/>
          <w:lang w:eastAsia="ru-RU"/>
        </w:rPr>
        <w:t>22</w:t>
      </w:r>
      <w:r w:rsidR="00157CD7" w:rsidRPr="002C7D5C">
        <w:rPr>
          <w:rFonts w:ascii="Times New Roman" w:eastAsia="Times New Roman" w:hAnsi="Times New Roman" w:cs="Times New Roman"/>
          <w:sz w:val="24"/>
          <w:szCs w:val="24"/>
          <w:lang w:eastAsia="ru-RU"/>
        </w:rPr>
        <w:t>-</w:t>
      </w:r>
      <w:r w:rsidR="00157CD7">
        <w:rPr>
          <w:rFonts w:ascii="Times New Roman" w:eastAsia="Times New Roman" w:hAnsi="Times New Roman" w:cs="Times New Roman"/>
          <w:sz w:val="24"/>
          <w:szCs w:val="24"/>
          <w:lang w:eastAsia="ru-RU"/>
        </w:rPr>
        <w:t>65655,2</w:t>
      </w:r>
      <w:r w:rsidR="00157CD7" w:rsidRPr="002C7D5C">
        <w:rPr>
          <w:rFonts w:ascii="Times New Roman" w:eastAsia="Times New Roman" w:hAnsi="Times New Roman" w:cs="Times New Roman"/>
          <w:sz w:val="24"/>
          <w:szCs w:val="24"/>
          <w:lang w:eastAsia="ru-RU"/>
        </w:rPr>
        <w:t>0;</w:t>
      </w:r>
      <w:r w:rsidR="00157CD7">
        <w:t xml:space="preserve"> </w:t>
      </w:r>
      <w:r w:rsidR="00157CD7" w:rsidRPr="00434597">
        <w:rPr>
          <w:rFonts w:ascii="Times New Roman" w:eastAsia="Times New Roman" w:hAnsi="Times New Roman" w:cs="Times New Roman"/>
          <w:sz w:val="24"/>
          <w:szCs w:val="24"/>
          <w:lang w:eastAsia="ru-RU"/>
        </w:rPr>
        <w:t>ЛОТ №</w:t>
      </w:r>
      <w:r w:rsidR="00157CD7">
        <w:rPr>
          <w:rFonts w:ascii="Times New Roman" w:eastAsia="Times New Roman" w:hAnsi="Times New Roman" w:cs="Times New Roman"/>
          <w:sz w:val="24"/>
          <w:szCs w:val="24"/>
          <w:lang w:eastAsia="ru-RU"/>
        </w:rPr>
        <w:t>23</w:t>
      </w:r>
      <w:r w:rsidR="00157CD7" w:rsidRPr="002C7D5C">
        <w:rPr>
          <w:rFonts w:ascii="Times New Roman" w:eastAsia="Times New Roman" w:hAnsi="Times New Roman" w:cs="Times New Roman"/>
          <w:sz w:val="24"/>
          <w:szCs w:val="24"/>
          <w:lang w:eastAsia="ru-RU"/>
        </w:rPr>
        <w:t>-</w:t>
      </w:r>
      <w:r w:rsidR="00157CD7">
        <w:rPr>
          <w:rFonts w:ascii="Times New Roman" w:eastAsia="Times New Roman" w:hAnsi="Times New Roman" w:cs="Times New Roman"/>
          <w:sz w:val="24"/>
          <w:szCs w:val="24"/>
          <w:lang w:eastAsia="ru-RU"/>
        </w:rPr>
        <w:t>9016,15</w:t>
      </w:r>
      <w:r w:rsidR="00157CD7" w:rsidRPr="002C7D5C">
        <w:rPr>
          <w:rFonts w:ascii="Times New Roman" w:eastAsia="Times New Roman" w:hAnsi="Times New Roman" w:cs="Times New Roman"/>
          <w:sz w:val="24"/>
          <w:szCs w:val="24"/>
          <w:lang w:eastAsia="ru-RU"/>
        </w:rPr>
        <w:t>;</w:t>
      </w:r>
      <w:r w:rsidR="00157CD7">
        <w:rPr>
          <w:rFonts w:ascii="Times New Roman" w:eastAsia="Times New Roman" w:hAnsi="Times New Roman" w:cs="Times New Roman"/>
          <w:sz w:val="24"/>
          <w:szCs w:val="24"/>
          <w:lang w:eastAsia="ru-RU"/>
        </w:rPr>
        <w:t xml:space="preserve"> </w:t>
      </w:r>
      <w:r w:rsidR="00157CD7" w:rsidRPr="00434597">
        <w:rPr>
          <w:rFonts w:ascii="Times New Roman" w:eastAsia="Times New Roman" w:hAnsi="Times New Roman" w:cs="Times New Roman"/>
          <w:sz w:val="24"/>
          <w:szCs w:val="24"/>
          <w:lang w:eastAsia="ru-RU"/>
        </w:rPr>
        <w:t>ЛОТ №</w:t>
      </w:r>
      <w:r w:rsidR="00157CD7">
        <w:rPr>
          <w:rFonts w:ascii="Times New Roman" w:eastAsia="Times New Roman" w:hAnsi="Times New Roman" w:cs="Times New Roman"/>
          <w:sz w:val="24"/>
          <w:szCs w:val="24"/>
          <w:lang w:eastAsia="ru-RU"/>
        </w:rPr>
        <w:t>24</w:t>
      </w:r>
      <w:r w:rsidR="00157CD7" w:rsidRPr="002C7D5C">
        <w:rPr>
          <w:rFonts w:ascii="Times New Roman" w:eastAsia="Times New Roman" w:hAnsi="Times New Roman" w:cs="Times New Roman"/>
          <w:sz w:val="24"/>
          <w:szCs w:val="24"/>
          <w:lang w:eastAsia="ru-RU"/>
        </w:rPr>
        <w:t>-</w:t>
      </w:r>
      <w:r w:rsidR="00157CD7">
        <w:rPr>
          <w:rFonts w:ascii="Times New Roman" w:eastAsia="Times New Roman" w:hAnsi="Times New Roman" w:cs="Times New Roman"/>
          <w:sz w:val="24"/>
          <w:szCs w:val="24"/>
          <w:lang w:eastAsia="ru-RU"/>
        </w:rPr>
        <w:t>15029</w:t>
      </w:r>
      <w:r w:rsidR="00157CD7" w:rsidRPr="002C7D5C">
        <w:rPr>
          <w:rFonts w:ascii="Times New Roman" w:eastAsia="Times New Roman" w:hAnsi="Times New Roman" w:cs="Times New Roman"/>
          <w:sz w:val="24"/>
          <w:szCs w:val="24"/>
          <w:lang w:eastAsia="ru-RU"/>
        </w:rPr>
        <w:t>,00;</w:t>
      </w:r>
      <w:r w:rsidR="00157CD7">
        <w:t xml:space="preserve"> </w:t>
      </w:r>
      <w:r w:rsidR="00157CD7" w:rsidRPr="00434597">
        <w:rPr>
          <w:rFonts w:ascii="Times New Roman" w:eastAsia="Times New Roman" w:hAnsi="Times New Roman" w:cs="Times New Roman"/>
          <w:sz w:val="24"/>
          <w:szCs w:val="24"/>
          <w:lang w:eastAsia="ru-RU"/>
        </w:rPr>
        <w:t>ЛОТ №</w:t>
      </w:r>
      <w:r w:rsidR="00157CD7">
        <w:rPr>
          <w:rFonts w:ascii="Times New Roman" w:eastAsia="Times New Roman" w:hAnsi="Times New Roman" w:cs="Times New Roman"/>
          <w:sz w:val="24"/>
          <w:szCs w:val="24"/>
          <w:lang w:eastAsia="ru-RU"/>
        </w:rPr>
        <w:t>25</w:t>
      </w:r>
      <w:r w:rsidR="00157CD7" w:rsidRPr="002C7D5C">
        <w:rPr>
          <w:rFonts w:ascii="Times New Roman" w:eastAsia="Times New Roman" w:hAnsi="Times New Roman" w:cs="Times New Roman"/>
          <w:sz w:val="24"/>
          <w:szCs w:val="24"/>
          <w:lang w:eastAsia="ru-RU"/>
        </w:rPr>
        <w:t>-</w:t>
      </w:r>
      <w:r w:rsidR="00157CD7">
        <w:rPr>
          <w:rFonts w:ascii="Times New Roman" w:eastAsia="Times New Roman" w:hAnsi="Times New Roman" w:cs="Times New Roman"/>
          <w:sz w:val="24"/>
          <w:szCs w:val="24"/>
          <w:lang w:eastAsia="ru-RU"/>
        </w:rPr>
        <w:t>15834</w:t>
      </w:r>
      <w:r w:rsidR="00157CD7" w:rsidRPr="002C7D5C">
        <w:rPr>
          <w:rFonts w:ascii="Times New Roman" w:eastAsia="Times New Roman" w:hAnsi="Times New Roman" w:cs="Times New Roman"/>
          <w:sz w:val="24"/>
          <w:szCs w:val="24"/>
          <w:lang w:eastAsia="ru-RU"/>
        </w:rPr>
        <w:t>,00;</w:t>
      </w:r>
      <w:r w:rsidR="00157CD7">
        <w:t xml:space="preserve"> </w:t>
      </w:r>
      <w:r w:rsidR="00157CD7" w:rsidRPr="00434597">
        <w:rPr>
          <w:rFonts w:ascii="Times New Roman" w:eastAsia="Times New Roman" w:hAnsi="Times New Roman" w:cs="Times New Roman"/>
          <w:sz w:val="24"/>
          <w:szCs w:val="24"/>
          <w:lang w:eastAsia="ru-RU"/>
        </w:rPr>
        <w:t>ЛОТ №</w:t>
      </w:r>
      <w:r w:rsidR="00157CD7">
        <w:rPr>
          <w:rFonts w:ascii="Times New Roman" w:eastAsia="Times New Roman" w:hAnsi="Times New Roman" w:cs="Times New Roman"/>
          <w:sz w:val="24"/>
          <w:szCs w:val="24"/>
          <w:lang w:eastAsia="ru-RU"/>
        </w:rPr>
        <w:t>26</w:t>
      </w:r>
      <w:r w:rsidR="00157CD7" w:rsidRPr="002C7D5C">
        <w:rPr>
          <w:rFonts w:ascii="Times New Roman" w:eastAsia="Times New Roman" w:hAnsi="Times New Roman" w:cs="Times New Roman"/>
          <w:sz w:val="24"/>
          <w:szCs w:val="24"/>
          <w:lang w:eastAsia="ru-RU"/>
        </w:rPr>
        <w:t>-</w:t>
      </w:r>
      <w:r w:rsidR="00157CD7">
        <w:rPr>
          <w:rFonts w:ascii="Times New Roman" w:eastAsia="Times New Roman" w:hAnsi="Times New Roman" w:cs="Times New Roman"/>
          <w:sz w:val="24"/>
          <w:szCs w:val="24"/>
          <w:lang w:eastAsia="ru-RU"/>
        </w:rPr>
        <w:t>22934,35</w:t>
      </w:r>
      <w:r w:rsidR="00157CD7" w:rsidRPr="002C7D5C">
        <w:rPr>
          <w:rFonts w:ascii="Times New Roman" w:eastAsia="Times New Roman" w:hAnsi="Times New Roman" w:cs="Times New Roman"/>
          <w:sz w:val="24"/>
          <w:szCs w:val="24"/>
          <w:lang w:eastAsia="ru-RU"/>
        </w:rPr>
        <w:t>;</w:t>
      </w:r>
      <w:r w:rsidR="00157CD7">
        <w:t xml:space="preserve"> </w:t>
      </w:r>
      <w:r w:rsidR="00157CD7" w:rsidRPr="00434597">
        <w:rPr>
          <w:rFonts w:ascii="Times New Roman" w:eastAsia="Times New Roman" w:hAnsi="Times New Roman" w:cs="Times New Roman"/>
          <w:sz w:val="24"/>
          <w:szCs w:val="24"/>
          <w:lang w:eastAsia="ru-RU"/>
        </w:rPr>
        <w:t>ЛОТ №</w:t>
      </w:r>
      <w:r w:rsidR="00157CD7">
        <w:rPr>
          <w:rFonts w:ascii="Times New Roman" w:eastAsia="Times New Roman" w:hAnsi="Times New Roman" w:cs="Times New Roman"/>
          <w:sz w:val="24"/>
          <w:szCs w:val="24"/>
          <w:lang w:eastAsia="ru-RU"/>
        </w:rPr>
        <w:t>27</w:t>
      </w:r>
      <w:r w:rsidR="00157CD7" w:rsidRPr="002C7D5C">
        <w:rPr>
          <w:rFonts w:ascii="Times New Roman" w:eastAsia="Times New Roman" w:hAnsi="Times New Roman" w:cs="Times New Roman"/>
          <w:sz w:val="24"/>
          <w:szCs w:val="24"/>
          <w:lang w:eastAsia="ru-RU"/>
        </w:rPr>
        <w:t>-</w:t>
      </w:r>
      <w:r w:rsidR="00157CD7">
        <w:rPr>
          <w:rFonts w:ascii="Times New Roman" w:eastAsia="Times New Roman" w:hAnsi="Times New Roman" w:cs="Times New Roman"/>
          <w:sz w:val="24"/>
          <w:szCs w:val="24"/>
          <w:lang w:eastAsia="ru-RU"/>
        </w:rPr>
        <w:t>7056</w:t>
      </w:r>
      <w:r w:rsidR="00157CD7" w:rsidRPr="002C7D5C">
        <w:rPr>
          <w:rFonts w:ascii="Times New Roman" w:eastAsia="Times New Roman" w:hAnsi="Times New Roman" w:cs="Times New Roman"/>
          <w:sz w:val="24"/>
          <w:szCs w:val="24"/>
          <w:lang w:eastAsia="ru-RU"/>
        </w:rPr>
        <w:t>,00;</w:t>
      </w:r>
      <w:r w:rsidR="00157CD7">
        <w:t xml:space="preserve"> </w:t>
      </w:r>
      <w:r w:rsidR="00157CD7" w:rsidRPr="00434597">
        <w:rPr>
          <w:rFonts w:ascii="Times New Roman" w:eastAsia="Times New Roman" w:hAnsi="Times New Roman" w:cs="Times New Roman"/>
          <w:sz w:val="24"/>
          <w:szCs w:val="24"/>
          <w:lang w:eastAsia="ru-RU"/>
        </w:rPr>
        <w:t>ЛОТ №</w:t>
      </w:r>
      <w:r w:rsidR="00157CD7">
        <w:rPr>
          <w:rFonts w:ascii="Times New Roman" w:eastAsia="Times New Roman" w:hAnsi="Times New Roman" w:cs="Times New Roman"/>
          <w:sz w:val="24"/>
          <w:szCs w:val="24"/>
          <w:lang w:eastAsia="ru-RU"/>
        </w:rPr>
        <w:t>28-4088</w:t>
      </w:r>
      <w:r w:rsidR="00157CD7" w:rsidRPr="002C7D5C">
        <w:rPr>
          <w:rFonts w:ascii="Times New Roman" w:eastAsia="Times New Roman" w:hAnsi="Times New Roman" w:cs="Times New Roman"/>
          <w:sz w:val="24"/>
          <w:szCs w:val="24"/>
          <w:lang w:eastAsia="ru-RU"/>
        </w:rPr>
        <w:t>,00;</w:t>
      </w:r>
      <w:r w:rsidR="00157CD7">
        <w:rPr>
          <w:rFonts w:ascii="Times New Roman" w:eastAsia="Times New Roman" w:hAnsi="Times New Roman" w:cs="Times New Roman"/>
          <w:sz w:val="24"/>
          <w:szCs w:val="24"/>
          <w:lang w:eastAsia="ru-RU"/>
        </w:rPr>
        <w:t xml:space="preserve"> </w:t>
      </w:r>
      <w:r w:rsidR="00157CD7" w:rsidRPr="00434597">
        <w:rPr>
          <w:rFonts w:ascii="Times New Roman" w:eastAsia="Times New Roman" w:hAnsi="Times New Roman" w:cs="Times New Roman"/>
          <w:sz w:val="24"/>
          <w:szCs w:val="24"/>
          <w:lang w:eastAsia="ru-RU"/>
        </w:rPr>
        <w:t>ЛОТ №</w:t>
      </w:r>
      <w:r w:rsidR="00157CD7">
        <w:rPr>
          <w:rFonts w:ascii="Times New Roman" w:eastAsia="Times New Roman" w:hAnsi="Times New Roman" w:cs="Times New Roman"/>
          <w:sz w:val="24"/>
          <w:szCs w:val="24"/>
          <w:lang w:eastAsia="ru-RU"/>
        </w:rPr>
        <w:t>29</w:t>
      </w:r>
      <w:r w:rsidR="00157CD7" w:rsidRPr="002C7D5C">
        <w:rPr>
          <w:rFonts w:ascii="Times New Roman" w:eastAsia="Times New Roman" w:hAnsi="Times New Roman" w:cs="Times New Roman"/>
          <w:sz w:val="24"/>
          <w:szCs w:val="24"/>
          <w:lang w:eastAsia="ru-RU"/>
        </w:rPr>
        <w:t>-</w:t>
      </w:r>
      <w:r w:rsidR="00157CD7">
        <w:rPr>
          <w:rFonts w:ascii="Times New Roman" w:eastAsia="Times New Roman" w:hAnsi="Times New Roman" w:cs="Times New Roman"/>
          <w:sz w:val="24"/>
          <w:szCs w:val="24"/>
          <w:lang w:eastAsia="ru-RU"/>
        </w:rPr>
        <w:t>19560,5</w:t>
      </w:r>
      <w:r w:rsidR="00157CD7" w:rsidRPr="002C7D5C">
        <w:rPr>
          <w:rFonts w:ascii="Times New Roman" w:eastAsia="Times New Roman" w:hAnsi="Times New Roman" w:cs="Times New Roman"/>
          <w:sz w:val="24"/>
          <w:szCs w:val="24"/>
          <w:lang w:eastAsia="ru-RU"/>
        </w:rPr>
        <w:t>0;</w:t>
      </w:r>
      <w:r w:rsidR="00157CD7">
        <w:rPr>
          <w:rFonts w:ascii="Times New Roman" w:eastAsia="Times New Roman" w:hAnsi="Times New Roman" w:cs="Times New Roman"/>
          <w:sz w:val="24"/>
          <w:szCs w:val="24"/>
          <w:lang w:eastAsia="ru-RU"/>
        </w:rPr>
        <w:t xml:space="preserve"> </w:t>
      </w:r>
      <w:r w:rsidR="00157CD7" w:rsidRPr="00434597">
        <w:rPr>
          <w:rFonts w:ascii="Times New Roman" w:eastAsia="Times New Roman" w:hAnsi="Times New Roman" w:cs="Times New Roman"/>
          <w:sz w:val="24"/>
          <w:szCs w:val="24"/>
          <w:lang w:eastAsia="ru-RU"/>
        </w:rPr>
        <w:t>ЛОТ №</w:t>
      </w:r>
      <w:r w:rsidR="00157CD7">
        <w:rPr>
          <w:rFonts w:ascii="Times New Roman" w:eastAsia="Times New Roman" w:hAnsi="Times New Roman" w:cs="Times New Roman"/>
          <w:sz w:val="24"/>
          <w:szCs w:val="24"/>
          <w:lang w:eastAsia="ru-RU"/>
        </w:rPr>
        <w:t>30</w:t>
      </w:r>
      <w:r w:rsidR="00157CD7" w:rsidRPr="00105B55">
        <w:rPr>
          <w:rFonts w:ascii="Times New Roman" w:eastAsia="Times New Roman" w:hAnsi="Times New Roman" w:cs="Times New Roman"/>
          <w:sz w:val="24"/>
          <w:szCs w:val="24"/>
          <w:lang w:eastAsia="ru-RU"/>
        </w:rPr>
        <w:t>-</w:t>
      </w:r>
      <w:r w:rsidR="00157CD7">
        <w:rPr>
          <w:rFonts w:ascii="Times New Roman" w:eastAsia="Times New Roman" w:hAnsi="Times New Roman" w:cs="Times New Roman"/>
          <w:sz w:val="24"/>
          <w:szCs w:val="24"/>
          <w:lang w:eastAsia="ru-RU"/>
        </w:rPr>
        <w:t>65273</w:t>
      </w:r>
      <w:r w:rsidR="00157CD7" w:rsidRPr="00105B55">
        <w:rPr>
          <w:rFonts w:ascii="Times New Roman" w:eastAsia="Times New Roman" w:hAnsi="Times New Roman" w:cs="Times New Roman"/>
          <w:sz w:val="24"/>
          <w:szCs w:val="24"/>
          <w:lang w:eastAsia="ru-RU"/>
        </w:rPr>
        <w:t>,</w:t>
      </w:r>
      <w:r w:rsidR="00157CD7">
        <w:rPr>
          <w:rFonts w:ascii="Times New Roman" w:eastAsia="Times New Roman" w:hAnsi="Times New Roman" w:cs="Times New Roman"/>
          <w:sz w:val="24"/>
          <w:szCs w:val="24"/>
          <w:lang w:eastAsia="ru-RU"/>
        </w:rPr>
        <w:t>00</w:t>
      </w:r>
      <w:r w:rsidR="00157CD7" w:rsidRPr="00105B55">
        <w:rPr>
          <w:rFonts w:ascii="Times New Roman" w:eastAsia="Times New Roman" w:hAnsi="Times New Roman" w:cs="Times New Roman"/>
          <w:sz w:val="24"/>
          <w:szCs w:val="24"/>
          <w:lang w:eastAsia="ru-RU"/>
        </w:rPr>
        <w:t>;</w:t>
      </w:r>
      <w:r w:rsidR="00157CD7">
        <w:rPr>
          <w:rFonts w:ascii="Times New Roman" w:eastAsia="Times New Roman" w:hAnsi="Times New Roman" w:cs="Times New Roman"/>
          <w:sz w:val="24"/>
          <w:szCs w:val="24"/>
          <w:lang w:eastAsia="ru-RU"/>
        </w:rPr>
        <w:t xml:space="preserve"> </w:t>
      </w:r>
      <w:r w:rsidR="00157CD7" w:rsidRPr="00434597">
        <w:rPr>
          <w:rFonts w:ascii="Times New Roman" w:eastAsia="Times New Roman" w:hAnsi="Times New Roman" w:cs="Times New Roman"/>
          <w:sz w:val="24"/>
          <w:szCs w:val="24"/>
          <w:lang w:eastAsia="ru-RU"/>
        </w:rPr>
        <w:t>ЛОТ №</w:t>
      </w:r>
      <w:r w:rsidR="00157CD7">
        <w:rPr>
          <w:rFonts w:ascii="Times New Roman" w:eastAsia="Times New Roman" w:hAnsi="Times New Roman" w:cs="Times New Roman"/>
          <w:sz w:val="24"/>
          <w:szCs w:val="24"/>
          <w:lang w:eastAsia="ru-RU"/>
        </w:rPr>
        <w:t>31-5509,62</w:t>
      </w:r>
      <w:r w:rsidR="00157CD7" w:rsidRPr="00105B55">
        <w:rPr>
          <w:rFonts w:ascii="Times New Roman" w:eastAsia="Times New Roman" w:hAnsi="Times New Roman" w:cs="Times New Roman"/>
          <w:sz w:val="24"/>
          <w:szCs w:val="24"/>
          <w:lang w:eastAsia="ru-RU"/>
        </w:rPr>
        <w:t xml:space="preserve">; </w:t>
      </w:r>
      <w:r w:rsidR="00157CD7" w:rsidRPr="00434597">
        <w:rPr>
          <w:rFonts w:ascii="Times New Roman" w:eastAsia="Times New Roman" w:hAnsi="Times New Roman" w:cs="Times New Roman"/>
          <w:sz w:val="24"/>
          <w:szCs w:val="24"/>
          <w:lang w:eastAsia="ru-RU"/>
        </w:rPr>
        <w:t>ЛОТ №</w:t>
      </w:r>
      <w:r w:rsidR="00157CD7">
        <w:rPr>
          <w:rFonts w:ascii="Times New Roman" w:eastAsia="Times New Roman" w:hAnsi="Times New Roman" w:cs="Times New Roman"/>
          <w:sz w:val="24"/>
          <w:szCs w:val="24"/>
          <w:lang w:eastAsia="ru-RU"/>
        </w:rPr>
        <w:t>32</w:t>
      </w:r>
      <w:r w:rsidR="00157CD7" w:rsidRPr="00105B55">
        <w:rPr>
          <w:rFonts w:ascii="Times New Roman" w:eastAsia="Times New Roman" w:hAnsi="Times New Roman" w:cs="Times New Roman"/>
          <w:sz w:val="24"/>
          <w:szCs w:val="24"/>
          <w:lang w:eastAsia="ru-RU"/>
        </w:rPr>
        <w:t>-</w:t>
      </w:r>
      <w:r w:rsidR="00157CD7">
        <w:rPr>
          <w:rFonts w:ascii="Times New Roman" w:eastAsia="Times New Roman" w:hAnsi="Times New Roman" w:cs="Times New Roman"/>
          <w:sz w:val="24"/>
          <w:szCs w:val="24"/>
          <w:lang w:eastAsia="ru-RU"/>
        </w:rPr>
        <w:t>32916</w:t>
      </w:r>
      <w:r w:rsidR="00157CD7" w:rsidRPr="00105B55">
        <w:rPr>
          <w:rFonts w:ascii="Times New Roman" w:eastAsia="Times New Roman" w:hAnsi="Times New Roman" w:cs="Times New Roman"/>
          <w:sz w:val="24"/>
          <w:szCs w:val="24"/>
          <w:lang w:eastAsia="ru-RU"/>
        </w:rPr>
        <w:t>,00;</w:t>
      </w:r>
      <w:r w:rsidR="00157CD7">
        <w:rPr>
          <w:rFonts w:ascii="Times New Roman" w:eastAsia="Times New Roman" w:hAnsi="Times New Roman" w:cs="Times New Roman"/>
          <w:sz w:val="24"/>
          <w:szCs w:val="24"/>
          <w:lang w:eastAsia="ru-RU"/>
        </w:rPr>
        <w:t xml:space="preserve"> </w:t>
      </w:r>
      <w:r w:rsidR="00157CD7" w:rsidRPr="00434597">
        <w:rPr>
          <w:rFonts w:ascii="Times New Roman" w:eastAsia="Times New Roman" w:hAnsi="Times New Roman" w:cs="Times New Roman"/>
          <w:sz w:val="24"/>
          <w:szCs w:val="24"/>
          <w:lang w:eastAsia="ru-RU"/>
        </w:rPr>
        <w:t>ЛОТ №</w:t>
      </w:r>
      <w:r w:rsidR="00157CD7">
        <w:rPr>
          <w:rFonts w:ascii="Times New Roman" w:eastAsia="Times New Roman" w:hAnsi="Times New Roman" w:cs="Times New Roman"/>
          <w:sz w:val="24"/>
          <w:szCs w:val="24"/>
          <w:lang w:eastAsia="ru-RU"/>
        </w:rPr>
        <w:t>33</w:t>
      </w:r>
      <w:r w:rsidR="00157CD7" w:rsidRPr="00105B55">
        <w:rPr>
          <w:rFonts w:ascii="Times New Roman" w:eastAsia="Times New Roman" w:hAnsi="Times New Roman" w:cs="Times New Roman"/>
          <w:sz w:val="24"/>
          <w:szCs w:val="24"/>
          <w:lang w:eastAsia="ru-RU"/>
        </w:rPr>
        <w:t>-</w:t>
      </w:r>
      <w:r w:rsidR="00157CD7">
        <w:rPr>
          <w:rFonts w:ascii="Times New Roman" w:eastAsia="Times New Roman" w:hAnsi="Times New Roman" w:cs="Times New Roman"/>
          <w:sz w:val="24"/>
          <w:szCs w:val="24"/>
          <w:lang w:eastAsia="ru-RU"/>
        </w:rPr>
        <w:t>406888</w:t>
      </w:r>
      <w:r w:rsidR="00157CD7" w:rsidRPr="00105B55">
        <w:rPr>
          <w:rFonts w:ascii="Times New Roman" w:eastAsia="Times New Roman" w:hAnsi="Times New Roman" w:cs="Times New Roman"/>
          <w:sz w:val="24"/>
          <w:szCs w:val="24"/>
          <w:lang w:eastAsia="ru-RU"/>
        </w:rPr>
        <w:t>,00;</w:t>
      </w:r>
      <w:r w:rsidR="00157CD7">
        <w:t xml:space="preserve"> </w:t>
      </w:r>
      <w:r w:rsidR="00157CD7" w:rsidRPr="00E40C1A">
        <w:rPr>
          <w:rFonts w:ascii="Times New Roman" w:eastAsia="Times New Roman" w:hAnsi="Times New Roman" w:cs="Times New Roman"/>
          <w:sz w:val="24"/>
          <w:szCs w:val="24"/>
          <w:lang w:eastAsia="ru-RU"/>
        </w:rPr>
        <w:t>ЛОТ №</w:t>
      </w:r>
      <w:r w:rsidR="00157CD7">
        <w:rPr>
          <w:rFonts w:ascii="Times New Roman" w:eastAsia="Times New Roman" w:hAnsi="Times New Roman" w:cs="Times New Roman"/>
          <w:sz w:val="24"/>
          <w:szCs w:val="24"/>
          <w:lang w:eastAsia="ru-RU"/>
        </w:rPr>
        <w:t>34</w:t>
      </w:r>
      <w:r w:rsidR="00157CD7" w:rsidRPr="00105B55">
        <w:rPr>
          <w:rFonts w:ascii="Times New Roman" w:eastAsia="Times New Roman" w:hAnsi="Times New Roman" w:cs="Times New Roman"/>
          <w:sz w:val="24"/>
          <w:szCs w:val="24"/>
          <w:lang w:eastAsia="ru-RU"/>
        </w:rPr>
        <w:t>-</w:t>
      </w:r>
      <w:r w:rsidR="00157CD7">
        <w:rPr>
          <w:rFonts w:ascii="Times New Roman" w:eastAsia="Times New Roman" w:hAnsi="Times New Roman" w:cs="Times New Roman"/>
          <w:sz w:val="24"/>
          <w:szCs w:val="24"/>
          <w:lang w:eastAsia="ru-RU"/>
        </w:rPr>
        <w:t>27556</w:t>
      </w:r>
      <w:r w:rsidR="00157CD7" w:rsidRPr="00105B55">
        <w:rPr>
          <w:rFonts w:ascii="Times New Roman" w:eastAsia="Times New Roman" w:hAnsi="Times New Roman" w:cs="Times New Roman"/>
          <w:sz w:val="24"/>
          <w:szCs w:val="24"/>
          <w:lang w:eastAsia="ru-RU"/>
        </w:rPr>
        <w:t>,00;</w:t>
      </w:r>
      <w:r w:rsidR="00157CD7" w:rsidRPr="00E40C1A">
        <w:rPr>
          <w:rFonts w:ascii="Times New Roman" w:eastAsia="Times New Roman" w:hAnsi="Times New Roman" w:cs="Times New Roman"/>
          <w:sz w:val="24"/>
          <w:szCs w:val="24"/>
          <w:lang w:eastAsia="ru-RU"/>
        </w:rPr>
        <w:t xml:space="preserve"> ЛОТ №</w:t>
      </w:r>
      <w:r w:rsidR="00157CD7">
        <w:rPr>
          <w:rFonts w:ascii="Times New Roman" w:eastAsia="Times New Roman" w:hAnsi="Times New Roman" w:cs="Times New Roman"/>
          <w:sz w:val="24"/>
          <w:szCs w:val="24"/>
          <w:lang w:eastAsia="ru-RU"/>
        </w:rPr>
        <w:t>35</w:t>
      </w:r>
      <w:r w:rsidR="00157CD7" w:rsidRPr="00105B55">
        <w:rPr>
          <w:rFonts w:ascii="Times New Roman" w:eastAsia="Times New Roman" w:hAnsi="Times New Roman" w:cs="Times New Roman"/>
          <w:sz w:val="24"/>
          <w:szCs w:val="24"/>
          <w:lang w:eastAsia="ru-RU"/>
        </w:rPr>
        <w:t>-</w:t>
      </w:r>
      <w:r w:rsidR="00157CD7">
        <w:rPr>
          <w:rFonts w:ascii="Times New Roman" w:eastAsia="Times New Roman" w:hAnsi="Times New Roman" w:cs="Times New Roman"/>
          <w:sz w:val="24"/>
          <w:szCs w:val="24"/>
          <w:lang w:eastAsia="ru-RU"/>
        </w:rPr>
        <w:t>21349,5</w:t>
      </w:r>
      <w:r w:rsidR="00157CD7" w:rsidRPr="00105B55">
        <w:rPr>
          <w:rFonts w:ascii="Times New Roman" w:eastAsia="Times New Roman" w:hAnsi="Times New Roman" w:cs="Times New Roman"/>
          <w:sz w:val="24"/>
          <w:szCs w:val="24"/>
          <w:lang w:eastAsia="ru-RU"/>
        </w:rPr>
        <w:t>0;</w:t>
      </w:r>
      <w:r w:rsidR="00157CD7" w:rsidRPr="00E40C1A">
        <w:rPr>
          <w:rFonts w:ascii="Times New Roman" w:eastAsia="Times New Roman" w:hAnsi="Times New Roman" w:cs="Times New Roman"/>
          <w:sz w:val="24"/>
          <w:szCs w:val="24"/>
          <w:lang w:eastAsia="ru-RU"/>
        </w:rPr>
        <w:t xml:space="preserve"> ЛОТ №</w:t>
      </w:r>
      <w:r w:rsidR="00157CD7">
        <w:rPr>
          <w:rFonts w:ascii="Times New Roman" w:eastAsia="Times New Roman" w:hAnsi="Times New Roman" w:cs="Times New Roman"/>
          <w:sz w:val="24"/>
          <w:szCs w:val="24"/>
          <w:lang w:eastAsia="ru-RU"/>
        </w:rPr>
        <w:t>36</w:t>
      </w:r>
      <w:r w:rsidR="00157CD7" w:rsidRPr="00105B55">
        <w:rPr>
          <w:rFonts w:ascii="Times New Roman" w:eastAsia="Times New Roman" w:hAnsi="Times New Roman" w:cs="Times New Roman"/>
          <w:sz w:val="24"/>
          <w:szCs w:val="24"/>
          <w:lang w:eastAsia="ru-RU"/>
        </w:rPr>
        <w:t>-</w:t>
      </w:r>
      <w:r w:rsidR="00157CD7">
        <w:rPr>
          <w:rFonts w:ascii="Times New Roman" w:eastAsia="Times New Roman" w:hAnsi="Times New Roman" w:cs="Times New Roman"/>
          <w:sz w:val="24"/>
          <w:szCs w:val="24"/>
          <w:lang w:eastAsia="ru-RU"/>
        </w:rPr>
        <w:t>19139,8</w:t>
      </w:r>
      <w:r w:rsidR="00157CD7" w:rsidRPr="00105B55">
        <w:rPr>
          <w:rFonts w:ascii="Times New Roman" w:eastAsia="Times New Roman" w:hAnsi="Times New Roman" w:cs="Times New Roman"/>
          <w:sz w:val="24"/>
          <w:szCs w:val="24"/>
          <w:lang w:eastAsia="ru-RU"/>
        </w:rPr>
        <w:t>0;</w:t>
      </w:r>
      <w:r w:rsidR="00157CD7" w:rsidRPr="00E40C1A">
        <w:rPr>
          <w:rFonts w:ascii="Times New Roman" w:eastAsia="Times New Roman" w:hAnsi="Times New Roman" w:cs="Times New Roman"/>
          <w:sz w:val="24"/>
          <w:szCs w:val="24"/>
          <w:lang w:eastAsia="ru-RU"/>
        </w:rPr>
        <w:t xml:space="preserve"> ЛОТ №</w:t>
      </w:r>
      <w:r w:rsidR="00157CD7">
        <w:rPr>
          <w:rFonts w:ascii="Times New Roman" w:eastAsia="Times New Roman" w:hAnsi="Times New Roman" w:cs="Times New Roman"/>
          <w:sz w:val="24"/>
          <w:szCs w:val="24"/>
          <w:lang w:eastAsia="ru-RU"/>
        </w:rPr>
        <w:t>37</w:t>
      </w:r>
      <w:r w:rsidR="00157CD7" w:rsidRPr="00105B55">
        <w:rPr>
          <w:rFonts w:ascii="Times New Roman" w:eastAsia="Times New Roman" w:hAnsi="Times New Roman" w:cs="Times New Roman"/>
          <w:sz w:val="24"/>
          <w:szCs w:val="24"/>
          <w:lang w:eastAsia="ru-RU"/>
        </w:rPr>
        <w:t>-</w:t>
      </w:r>
      <w:r w:rsidR="00157CD7">
        <w:rPr>
          <w:rFonts w:ascii="Times New Roman" w:eastAsia="Times New Roman" w:hAnsi="Times New Roman" w:cs="Times New Roman"/>
          <w:sz w:val="24"/>
          <w:szCs w:val="24"/>
          <w:lang w:eastAsia="ru-RU"/>
        </w:rPr>
        <w:t>37152</w:t>
      </w:r>
      <w:r w:rsidR="00157CD7" w:rsidRPr="00105B55">
        <w:rPr>
          <w:rFonts w:ascii="Times New Roman" w:eastAsia="Times New Roman" w:hAnsi="Times New Roman" w:cs="Times New Roman"/>
          <w:sz w:val="24"/>
          <w:szCs w:val="24"/>
          <w:lang w:eastAsia="ru-RU"/>
        </w:rPr>
        <w:t>,</w:t>
      </w:r>
      <w:r w:rsidR="00157CD7">
        <w:rPr>
          <w:rFonts w:ascii="Times New Roman" w:eastAsia="Times New Roman" w:hAnsi="Times New Roman" w:cs="Times New Roman"/>
          <w:sz w:val="24"/>
          <w:szCs w:val="24"/>
          <w:lang w:eastAsia="ru-RU"/>
        </w:rPr>
        <w:t>00</w:t>
      </w:r>
      <w:r w:rsidR="00157CD7" w:rsidRPr="00105B55">
        <w:rPr>
          <w:rFonts w:ascii="Times New Roman" w:eastAsia="Times New Roman" w:hAnsi="Times New Roman" w:cs="Times New Roman"/>
          <w:sz w:val="24"/>
          <w:szCs w:val="24"/>
          <w:lang w:eastAsia="ru-RU"/>
        </w:rPr>
        <w:t>;</w:t>
      </w:r>
      <w:r w:rsidR="00157CD7">
        <w:t xml:space="preserve"> </w:t>
      </w:r>
      <w:r w:rsidR="00157CD7" w:rsidRPr="00E40C1A">
        <w:rPr>
          <w:rFonts w:ascii="Times New Roman" w:eastAsia="Times New Roman" w:hAnsi="Times New Roman" w:cs="Times New Roman"/>
          <w:sz w:val="24"/>
          <w:szCs w:val="24"/>
          <w:lang w:eastAsia="ru-RU"/>
        </w:rPr>
        <w:t>ЛОТ №</w:t>
      </w:r>
      <w:r w:rsidR="00157CD7">
        <w:rPr>
          <w:rFonts w:ascii="Times New Roman" w:eastAsia="Times New Roman" w:hAnsi="Times New Roman" w:cs="Times New Roman"/>
          <w:sz w:val="24"/>
          <w:szCs w:val="24"/>
          <w:lang w:eastAsia="ru-RU"/>
        </w:rPr>
        <w:t>38</w:t>
      </w:r>
      <w:r w:rsidR="00157CD7" w:rsidRPr="00105B55">
        <w:rPr>
          <w:rFonts w:ascii="Times New Roman" w:eastAsia="Times New Roman" w:hAnsi="Times New Roman" w:cs="Times New Roman"/>
          <w:sz w:val="24"/>
          <w:szCs w:val="24"/>
          <w:lang w:eastAsia="ru-RU"/>
        </w:rPr>
        <w:t>-</w:t>
      </w:r>
      <w:r w:rsidR="00157CD7">
        <w:rPr>
          <w:rFonts w:ascii="Times New Roman" w:eastAsia="Times New Roman" w:hAnsi="Times New Roman" w:cs="Times New Roman"/>
          <w:sz w:val="24"/>
          <w:szCs w:val="24"/>
          <w:lang w:eastAsia="ru-RU"/>
        </w:rPr>
        <w:t>36156</w:t>
      </w:r>
      <w:r w:rsidR="00157CD7" w:rsidRPr="00105B55">
        <w:rPr>
          <w:rFonts w:ascii="Times New Roman" w:eastAsia="Times New Roman" w:hAnsi="Times New Roman" w:cs="Times New Roman"/>
          <w:sz w:val="24"/>
          <w:szCs w:val="24"/>
          <w:lang w:eastAsia="ru-RU"/>
        </w:rPr>
        <w:t>,</w:t>
      </w:r>
      <w:r w:rsidR="00157CD7">
        <w:rPr>
          <w:rFonts w:ascii="Times New Roman" w:eastAsia="Times New Roman" w:hAnsi="Times New Roman" w:cs="Times New Roman"/>
          <w:sz w:val="24"/>
          <w:szCs w:val="24"/>
          <w:lang w:eastAsia="ru-RU"/>
        </w:rPr>
        <w:t>6</w:t>
      </w:r>
      <w:r w:rsidR="00157CD7" w:rsidRPr="00105B55">
        <w:rPr>
          <w:rFonts w:ascii="Times New Roman" w:eastAsia="Times New Roman" w:hAnsi="Times New Roman" w:cs="Times New Roman"/>
          <w:sz w:val="24"/>
          <w:szCs w:val="24"/>
          <w:lang w:eastAsia="ru-RU"/>
        </w:rPr>
        <w:t>0;</w:t>
      </w:r>
      <w:r w:rsidR="00157CD7">
        <w:t xml:space="preserve"> </w:t>
      </w:r>
      <w:r w:rsidR="00157CD7" w:rsidRPr="00E40C1A">
        <w:rPr>
          <w:rFonts w:ascii="Times New Roman" w:eastAsia="Times New Roman" w:hAnsi="Times New Roman" w:cs="Times New Roman"/>
          <w:sz w:val="24"/>
          <w:szCs w:val="24"/>
          <w:lang w:eastAsia="ru-RU"/>
        </w:rPr>
        <w:t>ЛОТ №</w:t>
      </w:r>
      <w:r w:rsidR="00157CD7">
        <w:rPr>
          <w:rFonts w:ascii="Times New Roman" w:eastAsia="Times New Roman" w:hAnsi="Times New Roman" w:cs="Times New Roman"/>
          <w:sz w:val="24"/>
          <w:szCs w:val="24"/>
          <w:lang w:eastAsia="ru-RU"/>
        </w:rPr>
        <w:t>39</w:t>
      </w:r>
      <w:r w:rsidR="00157CD7" w:rsidRPr="00105B55">
        <w:rPr>
          <w:rFonts w:ascii="Times New Roman" w:eastAsia="Times New Roman" w:hAnsi="Times New Roman" w:cs="Times New Roman"/>
          <w:sz w:val="24"/>
          <w:szCs w:val="24"/>
          <w:lang w:eastAsia="ru-RU"/>
        </w:rPr>
        <w:t>-</w:t>
      </w:r>
      <w:r w:rsidR="00157CD7">
        <w:rPr>
          <w:rFonts w:ascii="Times New Roman" w:eastAsia="Times New Roman" w:hAnsi="Times New Roman" w:cs="Times New Roman"/>
          <w:sz w:val="24"/>
          <w:szCs w:val="24"/>
          <w:lang w:eastAsia="ru-RU"/>
        </w:rPr>
        <w:t>104945,26</w:t>
      </w:r>
      <w:r w:rsidR="00157CD7" w:rsidRPr="00105B55">
        <w:rPr>
          <w:rFonts w:ascii="Times New Roman" w:eastAsia="Times New Roman" w:hAnsi="Times New Roman" w:cs="Times New Roman"/>
          <w:sz w:val="24"/>
          <w:szCs w:val="24"/>
          <w:lang w:eastAsia="ru-RU"/>
        </w:rPr>
        <w:t>;</w:t>
      </w:r>
      <w:r w:rsidR="00157CD7" w:rsidRPr="00E40C1A">
        <w:rPr>
          <w:rFonts w:ascii="Times New Roman" w:eastAsia="Times New Roman" w:hAnsi="Times New Roman" w:cs="Times New Roman"/>
          <w:sz w:val="24"/>
          <w:szCs w:val="24"/>
          <w:lang w:eastAsia="ru-RU"/>
        </w:rPr>
        <w:t xml:space="preserve"> ЛОТ №</w:t>
      </w:r>
      <w:r w:rsidR="00157CD7">
        <w:rPr>
          <w:rFonts w:ascii="Times New Roman" w:eastAsia="Times New Roman" w:hAnsi="Times New Roman" w:cs="Times New Roman"/>
          <w:sz w:val="24"/>
          <w:szCs w:val="24"/>
          <w:lang w:eastAsia="ru-RU"/>
        </w:rPr>
        <w:t>40</w:t>
      </w:r>
      <w:r w:rsidR="00157CD7" w:rsidRPr="00105B55">
        <w:rPr>
          <w:rFonts w:ascii="Times New Roman" w:eastAsia="Times New Roman" w:hAnsi="Times New Roman" w:cs="Times New Roman"/>
          <w:sz w:val="24"/>
          <w:szCs w:val="24"/>
          <w:lang w:eastAsia="ru-RU"/>
        </w:rPr>
        <w:t>-</w:t>
      </w:r>
      <w:r w:rsidR="00157CD7">
        <w:rPr>
          <w:rFonts w:ascii="Times New Roman" w:eastAsia="Times New Roman" w:hAnsi="Times New Roman" w:cs="Times New Roman"/>
          <w:sz w:val="24"/>
          <w:szCs w:val="24"/>
          <w:lang w:eastAsia="ru-RU"/>
        </w:rPr>
        <w:t>31080</w:t>
      </w:r>
      <w:r w:rsidR="00157CD7" w:rsidRPr="00105B55">
        <w:rPr>
          <w:rFonts w:ascii="Times New Roman" w:eastAsia="Times New Roman" w:hAnsi="Times New Roman" w:cs="Times New Roman"/>
          <w:sz w:val="24"/>
          <w:szCs w:val="24"/>
          <w:lang w:eastAsia="ru-RU"/>
        </w:rPr>
        <w:t>,00;</w:t>
      </w:r>
      <w:r w:rsidR="00157CD7">
        <w:t xml:space="preserve"> </w:t>
      </w:r>
      <w:r w:rsidR="00157CD7" w:rsidRPr="00E60688">
        <w:rPr>
          <w:rFonts w:ascii="Times New Roman" w:eastAsia="Times New Roman" w:hAnsi="Times New Roman" w:cs="Times New Roman"/>
          <w:sz w:val="24"/>
          <w:szCs w:val="24"/>
          <w:lang w:eastAsia="ru-RU"/>
        </w:rPr>
        <w:t>ЛОТ №41</w:t>
      </w:r>
      <w:r w:rsidR="00157CD7" w:rsidRPr="00105B55">
        <w:rPr>
          <w:rFonts w:ascii="Times New Roman" w:eastAsia="Times New Roman" w:hAnsi="Times New Roman" w:cs="Times New Roman"/>
          <w:sz w:val="24"/>
          <w:szCs w:val="24"/>
          <w:lang w:eastAsia="ru-RU"/>
        </w:rPr>
        <w:t>-</w:t>
      </w:r>
      <w:r w:rsidR="00157CD7">
        <w:rPr>
          <w:rFonts w:ascii="Times New Roman" w:eastAsia="Times New Roman" w:hAnsi="Times New Roman" w:cs="Times New Roman"/>
          <w:sz w:val="24"/>
          <w:szCs w:val="24"/>
          <w:lang w:eastAsia="ru-RU"/>
        </w:rPr>
        <w:t>50949</w:t>
      </w:r>
      <w:r w:rsidR="00157CD7" w:rsidRPr="00105B55">
        <w:rPr>
          <w:rFonts w:ascii="Times New Roman" w:eastAsia="Times New Roman" w:hAnsi="Times New Roman" w:cs="Times New Roman"/>
          <w:sz w:val="24"/>
          <w:szCs w:val="24"/>
          <w:lang w:eastAsia="ru-RU"/>
        </w:rPr>
        <w:t>,00;</w:t>
      </w:r>
      <w:r w:rsidR="00157CD7" w:rsidRPr="00E40C1A">
        <w:rPr>
          <w:rFonts w:ascii="Times New Roman" w:eastAsia="Times New Roman" w:hAnsi="Times New Roman" w:cs="Times New Roman"/>
          <w:sz w:val="24"/>
          <w:szCs w:val="24"/>
          <w:lang w:eastAsia="ru-RU"/>
        </w:rPr>
        <w:t xml:space="preserve"> ЛОТ №</w:t>
      </w:r>
      <w:r w:rsidR="00157CD7">
        <w:rPr>
          <w:rFonts w:ascii="Times New Roman" w:eastAsia="Times New Roman" w:hAnsi="Times New Roman" w:cs="Times New Roman"/>
          <w:sz w:val="24"/>
          <w:szCs w:val="24"/>
          <w:lang w:eastAsia="ru-RU"/>
        </w:rPr>
        <w:t>42</w:t>
      </w:r>
      <w:r w:rsidR="00157CD7" w:rsidRPr="00105B55">
        <w:rPr>
          <w:rFonts w:ascii="Times New Roman" w:eastAsia="Times New Roman" w:hAnsi="Times New Roman" w:cs="Times New Roman"/>
          <w:sz w:val="24"/>
          <w:szCs w:val="24"/>
          <w:lang w:eastAsia="ru-RU"/>
        </w:rPr>
        <w:t>-</w:t>
      </w:r>
      <w:r w:rsidR="00157CD7">
        <w:rPr>
          <w:rFonts w:ascii="Times New Roman" w:eastAsia="Times New Roman" w:hAnsi="Times New Roman" w:cs="Times New Roman"/>
          <w:sz w:val="24"/>
          <w:szCs w:val="24"/>
          <w:lang w:eastAsia="ru-RU"/>
        </w:rPr>
        <w:t xml:space="preserve">2790,00; ЛОТ №43-40044,00.            </w:t>
      </w:r>
    </w:p>
    <w:p w:rsidR="004E6355" w:rsidRPr="00157CD7" w:rsidRDefault="00157CD7" w:rsidP="00157CD7">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ИТОГО</w:t>
      </w:r>
      <w:r w:rsidRPr="00C56BF4">
        <w:rPr>
          <w:rFonts w:ascii="Times New Roman" w:eastAsia="Times New Roman" w:hAnsi="Times New Roman" w:cs="Times New Roman"/>
          <w:sz w:val="24"/>
          <w:szCs w:val="24"/>
          <w:lang w:eastAsia="ru-RU"/>
        </w:rPr>
        <w:t>:</w:t>
      </w:r>
      <w:r>
        <w:rPr>
          <w:rFonts w:ascii="Times New Roman" w:eastAsia="Times New Roman" w:hAnsi="Times New Roman" w:cs="Times New Roman"/>
          <w:b/>
          <w:sz w:val="24"/>
          <w:szCs w:val="24"/>
          <w:lang w:eastAsia="ru-RU"/>
        </w:rPr>
        <w:t>7 906 192,34</w:t>
      </w:r>
      <w:r w:rsidRPr="00E40C1A">
        <w:rPr>
          <w:rFonts w:ascii="Times New Roman" w:eastAsia="Times New Roman" w:hAnsi="Times New Roman" w:cs="Times New Roman"/>
          <w:sz w:val="24"/>
          <w:szCs w:val="24"/>
          <w:lang w:eastAsia="ru-RU"/>
        </w:rPr>
        <w:t xml:space="preserve"> </w:t>
      </w:r>
      <w:r w:rsidRPr="00084D71">
        <w:rPr>
          <w:rFonts w:ascii="Times New Roman" w:eastAsia="Times New Roman" w:hAnsi="Times New Roman" w:cs="Times New Roman"/>
          <w:b/>
          <w:sz w:val="24"/>
          <w:szCs w:val="24"/>
          <w:lang w:eastAsia="ru-RU"/>
        </w:rPr>
        <w:t>руб. ПМР</w:t>
      </w:r>
      <w:r>
        <w:rPr>
          <w:rFonts w:ascii="Times New Roman" w:eastAsia="Times New Roman" w:hAnsi="Times New Roman" w:cs="Times New Roman"/>
          <w:b/>
          <w:sz w:val="24"/>
          <w:szCs w:val="24"/>
          <w:lang w:eastAsia="ru-RU"/>
        </w:rPr>
        <w:t>.</w:t>
      </w:r>
    </w:p>
    <w:p w:rsidR="003B5022" w:rsidRPr="008A29C2" w:rsidRDefault="003B5022" w:rsidP="004E2F36">
      <w:pPr>
        <w:spacing w:after="0"/>
        <w:rPr>
          <w:rFonts w:ascii="Times New Roman" w:hAnsi="Times New Roman" w:cs="Times New Roman"/>
          <w:sz w:val="24"/>
          <w:szCs w:val="24"/>
        </w:rPr>
      </w:pPr>
      <w:r w:rsidRPr="008A29C2">
        <w:rPr>
          <w:rFonts w:ascii="Times New Roman" w:hAnsi="Times New Roman" w:cs="Times New Roman"/>
          <w:sz w:val="24"/>
          <w:szCs w:val="24"/>
        </w:rPr>
        <w:t xml:space="preserve">Способ определения поставщика: </w:t>
      </w:r>
      <w:r w:rsidR="00B018FF" w:rsidRPr="008A29C2">
        <w:rPr>
          <w:rFonts w:ascii="Times New Roman" w:hAnsi="Times New Roman" w:cs="Times New Roman"/>
          <w:sz w:val="24"/>
          <w:szCs w:val="24"/>
        </w:rPr>
        <w:t>Открытый аукцион.</w:t>
      </w:r>
    </w:p>
    <w:p w:rsidR="004E2F36" w:rsidRPr="00944A0E" w:rsidRDefault="003B5022" w:rsidP="002B0337">
      <w:pPr>
        <w:spacing w:after="0"/>
        <w:jc w:val="both"/>
        <w:rPr>
          <w:rFonts w:ascii="Times New Roman" w:hAnsi="Times New Roman" w:cs="Times New Roman"/>
          <w:sz w:val="24"/>
          <w:szCs w:val="24"/>
        </w:rPr>
      </w:pPr>
      <w:r w:rsidRPr="00944A0E">
        <w:rPr>
          <w:rFonts w:ascii="Times New Roman" w:hAnsi="Times New Roman" w:cs="Times New Roman"/>
          <w:sz w:val="24"/>
          <w:szCs w:val="24"/>
        </w:rPr>
        <w:t xml:space="preserve">Дата и время начала подачи заявок: </w:t>
      </w:r>
      <w:r w:rsidR="00157CD7">
        <w:rPr>
          <w:rFonts w:ascii="Times New Roman" w:eastAsia="Times New Roman" w:hAnsi="Times New Roman" w:cs="Times New Roman"/>
          <w:color w:val="000000"/>
          <w:sz w:val="24"/>
          <w:szCs w:val="24"/>
          <w:lang w:eastAsia="ru-RU"/>
        </w:rPr>
        <w:t>17</w:t>
      </w:r>
      <w:r w:rsidR="00C86199" w:rsidRPr="00C86199">
        <w:rPr>
          <w:rFonts w:ascii="Times New Roman" w:eastAsia="Times New Roman" w:hAnsi="Times New Roman" w:cs="Times New Roman"/>
          <w:color w:val="000000"/>
          <w:sz w:val="24"/>
          <w:szCs w:val="24"/>
          <w:lang w:eastAsia="ru-RU"/>
        </w:rPr>
        <w:t xml:space="preserve"> декабря</w:t>
      </w:r>
      <w:r w:rsidR="00A7293E" w:rsidRPr="00C86199">
        <w:rPr>
          <w:rFonts w:ascii="Times New Roman" w:eastAsia="Times New Roman" w:hAnsi="Times New Roman" w:cs="Times New Roman"/>
          <w:color w:val="000000"/>
          <w:sz w:val="24"/>
          <w:szCs w:val="24"/>
          <w:lang w:eastAsia="ru-RU"/>
        </w:rPr>
        <w:t xml:space="preserve"> </w:t>
      </w:r>
      <w:r w:rsidR="00157CD7">
        <w:rPr>
          <w:rFonts w:ascii="Times New Roman" w:eastAsia="Times New Roman" w:hAnsi="Times New Roman" w:cs="Times New Roman"/>
          <w:color w:val="000000"/>
          <w:sz w:val="24"/>
          <w:szCs w:val="24"/>
          <w:lang w:eastAsia="ru-RU"/>
        </w:rPr>
        <w:t>2024</w:t>
      </w:r>
      <w:r w:rsidR="004E2F36" w:rsidRPr="00944A0E">
        <w:rPr>
          <w:rFonts w:ascii="Times New Roman" w:eastAsia="Times New Roman" w:hAnsi="Times New Roman" w:cs="Times New Roman"/>
          <w:color w:val="000000"/>
          <w:sz w:val="24"/>
          <w:szCs w:val="24"/>
          <w:lang w:eastAsia="ru-RU"/>
        </w:rPr>
        <w:t xml:space="preserve"> года с 8:00 часов</w:t>
      </w:r>
      <w:r w:rsidR="00071FEC" w:rsidRPr="00944A0E">
        <w:rPr>
          <w:rFonts w:ascii="Times New Roman" w:eastAsia="Times New Roman" w:hAnsi="Times New Roman" w:cs="Times New Roman"/>
          <w:color w:val="000000"/>
          <w:sz w:val="24"/>
          <w:szCs w:val="24"/>
          <w:lang w:eastAsia="ru-RU"/>
        </w:rPr>
        <w:t>.</w:t>
      </w:r>
      <w:r w:rsidR="004E2F36" w:rsidRPr="00944A0E">
        <w:rPr>
          <w:rFonts w:ascii="Times New Roman" w:hAnsi="Times New Roman" w:cs="Times New Roman"/>
          <w:sz w:val="24"/>
          <w:szCs w:val="24"/>
        </w:rPr>
        <w:t xml:space="preserve"> </w:t>
      </w:r>
    </w:p>
    <w:p w:rsidR="004E2F36" w:rsidRPr="00944A0E" w:rsidRDefault="003B5022" w:rsidP="002B0337">
      <w:pPr>
        <w:spacing w:after="0"/>
        <w:jc w:val="both"/>
        <w:rPr>
          <w:rFonts w:ascii="Times New Roman" w:hAnsi="Times New Roman" w:cs="Times New Roman"/>
          <w:sz w:val="24"/>
          <w:szCs w:val="24"/>
        </w:rPr>
      </w:pPr>
      <w:r w:rsidRPr="00944A0E">
        <w:rPr>
          <w:rFonts w:ascii="Times New Roman" w:hAnsi="Times New Roman" w:cs="Times New Roman"/>
          <w:sz w:val="24"/>
          <w:szCs w:val="24"/>
        </w:rPr>
        <w:t>Дата и время окончания подачи заявок:</w:t>
      </w:r>
      <w:r w:rsidR="00D36DB0" w:rsidRPr="00944A0E">
        <w:rPr>
          <w:rFonts w:ascii="Times New Roman" w:hAnsi="Times New Roman" w:cs="Times New Roman"/>
          <w:sz w:val="24"/>
          <w:szCs w:val="24"/>
        </w:rPr>
        <w:t xml:space="preserve"> </w:t>
      </w:r>
      <w:r w:rsidR="00157CD7">
        <w:rPr>
          <w:rFonts w:ascii="Times New Roman" w:eastAsia="Times New Roman" w:hAnsi="Times New Roman" w:cs="Times New Roman"/>
          <w:color w:val="000000"/>
          <w:sz w:val="24"/>
          <w:szCs w:val="24"/>
          <w:lang w:eastAsia="ru-RU"/>
        </w:rPr>
        <w:t>26</w:t>
      </w:r>
      <w:r w:rsidR="00651E16" w:rsidRPr="00C86199">
        <w:rPr>
          <w:rFonts w:ascii="Times New Roman" w:eastAsia="Times New Roman" w:hAnsi="Times New Roman" w:cs="Times New Roman"/>
          <w:color w:val="000000"/>
          <w:sz w:val="24"/>
          <w:szCs w:val="24"/>
          <w:lang w:eastAsia="ru-RU"/>
        </w:rPr>
        <w:t xml:space="preserve"> </w:t>
      </w:r>
      <w:r w:rsidR="00C86199" w:rsidRPr="00C86199">
        <w:rPr>
          <w:rFonts w:ascii="Times New Roman" w:eastAsia="Times New Roman" w:hAnsi="Times New Roman" w:cs="Times New Roman"/>
          <w:color w:val="000000"/>
          <w:sz w:val="24"/>
          <w:szCs w:val="24"/>
          <w:lang w:eastAsia="ru-RU"/>
        </w:rPr>
        <w:t>декабря</w:t>
      </w:r>
      <w:r w:rsidR="004E2F36" w:rsidRPr="00C86199">
        <w:rPr>
          <w:rFonts w:ascii="Times New Roman" w:eastAsia="Times New Roman" w:hAnsi="Times New Roman" w:cs="Times New Roman"/>
          <w:color w:val="000000"/>
          <w:sz w:val="24"/>
          <w:szCs w:val="24"/>
          <w:lang w:eastAsia="ru-RU"/>
        </w:rPr>
        <w:t xml:space="preserve"> 202</w:t>
      </w:r>
      <w:r w:rsidR="00157CD7">
        <w:rPr>
          <w:rFonts w:ascii="Times New Roman" w:eastAsia="Times New Roman" w:hAnsi="Times New Roman" w:cs="Times New Roman"/>
          <w:color w:val="000000"/>
          <w:sz w:val="24"/>
          <w:szCs w:val="24"/>
          <w:lang w:eastAsia="ru-RU"/>
        </w:rPr>
        <w:t>4 года до 09</w:t>
      </w:r>
      <w:r w:rsidR="00001F8C" w:rsidRPr="00944A0E">
        <w:rPr>
          <w:rFonts w:ascii="Times New Roman" w:eastAsia="Times New Roman" w:hAnsi="Times New Roman" w:cs="Times New Roman"/>
          <w:color w:val="000000"/>
          <w:sz w:val="24"/>
          <w:szCs w:val="24"/>
          <w:lang w:eastAsia="ru-RU"/>
        </w:rPr>
        <w:t>:0</w:t>
      </w:r>
      <w:r w:rsidR="004E2F36" w:rsidRPr="00944A0E">
        <w:rPr>
          <w:rFonts w:ascii="Times New Roman" w:eastAsia="Times New Roman" w:hAnsi="Times New Roman" w:cs="Times New Roman"/>
          <w:color w:val="000000"/>
          <w:sz w:val="24"/>
          <w:szCs w:val="24"/>
          <w:lang w:eastAsia="ru-RU"/>
        </w:rPr>
        <w:t>0 часов</w:t>
      </w:r>
      <w:r w:rsidR="00071FEC" w:rsidRPr="00944A0E">
        <w:rPr>
          <w:rFonts w:ascii="Times New Roman" w:hAnsi="Times New Roman" w:cs="Times New Roman"/>
          <w:sz w:val="24"/>
          <w:szCs w:val="24"/>
        </w:rPr>
        <w:t>.</w:t>
      </w:r>
    </w:p>
    <w:p w:rsidR="00F6300B" w:rsidRPr="00944A0E" w:rsidRDefault="00F6300B" w:rsidP="002B0337">
      <w:pPr>
        <w:spacing w:after="0"/>
        <w:jc w:val="both"/>
        <w:rPr>
          <w:rFonts w:ascii="Times New Roman" w:eastAsia="Times New Roman" w:hAnsi="Times New Roman" w:cs="Times New Roman"/>
          <w:color w:val="000000"/>
          <w:sz w:val="24"/>
          <w:szCs w:val="24"/>
          <w:lang w:eastAsia="ru-RU"/>
        </w:rPr>
      </w:pPr>
      <w:r w:rsidRPr="00944A0E">
        <w:rPr>
          <w:rFonts w:ascii="Times New Roman" w:eastAsia="Times New Roman" w:hAnsi="Times New Roman" w:cs="Times New Roman"/>
          <w:color w:val="000000"/>
          <w:sz w:val="24"/>
          <w:szCs w:val="24"/>
          <w:lang w:eastAsia="ru-RU"/>
        </w:rPr>
        <w:t xml:space="preserve">Место подачи заявок: г. Григориополь, ул. К. Маркса, 146, 3-й этаж, </w:t>
      </w:r>
      <w:proofErr w:type="spellStart"/>
      <w:r w:rsidRPr="00944A0E">
        <w:rPr>
          <w:rFonts w:ascii="Times New Roman" w:eastAsia="Times New Roman" w:hAnsi="Times New Roman" w:cs="Times New Roman"/>
          <w:color w:val="000000"/>
          <w:sz w:val="24"/>
          <w:szCs w:val="24"/>
          <w:lang w:eastAsia="ru-RU"/>
        </w:rPr>
        <w:t>каб</w:t>
      </w:r>
      <w:proofErr w:type="spellEnd"/>
      <w:r w:rsidRPr="00944A0E">
        <w:rPr>
          <w:rFonts w:ascii="Times New Roman" w:eastAsia="Times New Roman" w:hAnsi="Times New Roman" w:cs="Times New Roman"/>
          <w:color w:val="000000"/>
          <w:sz w:val="24"/>
          <w:szCs w:val="24"/>
          <w:lang w:eastAsia="ru-RU"/>
        </w:rPr>
        <w:t>. 51.</w:t>
      </w:r>
    </w:p>
    <w:p w:rsidR="003B5022" w:rsidRPr="002B0337" w:rsidRDefault="00D36DB0" w:rsidP="002B0337">
      <w:pPr>
        <w:spacing w:after="0"/>
        <w:jc w:val="both"/>
        <w:rPr>
          <w:rFonts w:ascii="Times New Roman" w:hAnsi="Times New Roman" w:cs="Times New Roman"/>
          <w:sz w:val="24"/>
          <w:szCs w:val="24"/>
        </w:rPr>
      </w:pPr>
      <w:r w:rsidRPr="00944A0E">
        <w:rPr>
          <w:rFonts w:ascii="Times New Roman" w:hAnsi="Times New Roman" w:cs="Times New Roman"/>
          <w:sz w:val="24"/>
          <w:szCs w:val="24"/>
        </w:rPr>
        <w:t>Дата и врем</w:t>
      </w:r>
      <w:r w:rsidR="00826F4A" w:rsidRPr="00944A0E">
        <w:rPr>
          <w:rFonts w:ascii="Times New Roman" w:hAnsi="Times New Roman" w:cs="Times New Roman"/>
          <w:sz w:val="24"/>
          <w:szCs w:val="24"/>
        </w:rPr>
        <w:t>я проведения открытого аукциона</w:t>
      </w:r>
      <w:r w:rsidR="003B5022" w:rsidRPr="00944A0E">
        <w:rPr>
          <w:rFonts w:ascii="Times New Roman" w:hAnsi="Times New Roman" w:cs="Times New Roman"/>
          <w:sz w:val="24"/>
          <w:szCs w:val="24"/>
        </w:rPr>
        <w:t xml:space="preserve">: </w:t>
      </w:r>
      <w:r w:rsidR="00157CD7">
        <w:rPr>
          <w:rFonts w:ascii="Times New Roman" w:eastAsia="Times New Roman" w:hAnsi="Times New Roman" w:cs="Times New Roman"/>
          <w:color w:val="000000"/>
          <w:sz w:val="24"/>
          <w:szCs w:val="24"/>
          <w:lang w:eastAsia="ru-RU"/>
        </w:rPr>
        <w:t>26</w:t>
      </w:r>
      <w:r w:rsidR="00F01D01" w:rsidRPr="00C86199">
        <w:rPr>
          <w:rFonts w:ascii="Times New Roman" w:eastAsia="Times New Roman" w:hAnsi="Times New Roman" w:cs="Times New Roman"/>
          <w:color w:val="000000"/>
          <w:sz w:val="24"/>
          <w:szCs w:val="24"/>
          <w:lang w:eastAsia="ru-RU"/>
        </w:rPr>
        <w:t xml:space="preserve"> </w:t>
      </w:r>
      <w:r w:rsidR="00C86199" w:rsidRPr="00C86199">
        <w:rPr>
          <w:rFonts w:ascii="Times New Roman" w:eastAsia="Times New Roman" w:hAnsi="Times New Roman" w:cs="Times New Roman"/>
          <w:color w:val="000000"/>
          <w:sz w:val="24"/>
          <w:szCs w:val="24"/>
          <w:lang w:eastAsia="ru-RU"/>
        </w:rPr>
        <w:t>декабря</w:t>
      </w:r>
      <w:r w:rsidR="004E2F36" w:rsidRPr="00C86199">
        <w:rPr>
          <w:rFonts w:ascii="Times New Roman" w:eastAsia="Times New Roman" w:hAnsi="Times New Roman" w:cs="Times New Roman"/>
          <w:color w:val="000000"/>
          <w:sz w:val="24"/>
          <w:szCs w:val="24"/>
          <w:lang w:eastAsia="ru-RU"/>
        </w:rPr>
        <w:t xml:space="preserve"> 202</w:t>
      </w:r>
      <w:r w:rsidR="00157CD7">
        <w:rPr>
          <w:rFonts w:ascii="Times New Roman" w:eastAsia="Times New Roman" w:hAnsi="Times New Roman" w:cs="Times New Roman"/>
          <w:color w:val="000000"/>
          <w:sz w:val="24"/>
          <w:szCs w:val="24"/>
          <w:lang w:eastAsia="ru-RU"/>
        </w:rPr>
        <w:t>4</w:t>
      </w:r>
      <w:r w:rsidR="004E2F36" w:rsidRPr="00944A0E">
        <w:rPr>
          <w:rFonts w:ascii="Times New Roman" w:eastAsia="Times New Roman" w:hAnsi="Times New Roman" w:cs="Times New Roman"/>
          <w:color w:val="000000"/>
          <w:sz w:val="24"/>
          <w:szCs w:val="24"/>
          <w:lang w:eastAsia="ru-RU"/>
        </w:rPr>
        <w:t xml:space="preserve"> года в</w:t>
      </w:r>
      <w:r w:rsidR="00157CD7">
        <w:rPr>
          <w:rFonts w:ascii="Times New Roman" w:eastAsia="Times New Roman" w:hAnsi="Times New Roman" w:cs="Times New Roman"/>
          <w:color w:val="000000"/>
          <w:sz w:val="24"/>
          <w:szCs w:val="24"/>
          <w:lang w:eastAsia="ru-RU"/>
        </w:rPr>
        <w:t xml:space="preserve"> 09</w:t>
      </w:r>
      <w:r w:rsidR="00001F8C" w:rsidRPr="00944A0E">
        <w:rPr>
          <w:rFonts w:ascii="Times New Roman" w:eastAsia="Times New Roman" w:hAnsi="Times New Roman" w:cs="Times New Roman"/>
          <w:color w:val="000000"/>
          <w:sz w:val="24"/>
          <w:szCs w:val="24"/>
          <w:lang w:eastAsia="ru-RU"/>
        </w:rPr>
        <w:t>:0</w:t>
      </w:r>
      <w:r w:rsidR="004E2F36" w:rsidRPr="00944A0E">
        <w:rPr>
          <w:rFonts w:ascii="Times New Roman" w:eastAsia="Times New Roman" w:hAnsi="Times New Roman" w:cs="Times New Roman"/>
          <w:color w:val="000000"/>
          <w:sz w:val="24"/>
          <w:szCs w:val="24"/>
          <w:lang w:eastAsia="ru-RU"/>
        </w:rPr>
        <w:t>0 часов</w:t>
      </w:r>
      <w:r w:rsidR="00071FEC" w:rsidRPr="00944A0E">
        <w:rPr>
          <w:rFonts w:ascii="Times New Roman" w:eastAsia="Times New Roman" w:hAnsi="Times New Roman" w:cs="Times New Roman"/>
          <w:color w:val="000000"/>
          <w:sz w:val="24"/>
          <w:szCs w:val="24"/>
          <w:lang w:eastAsia="ru-RU"/>
        </w:rPr>
        <w:t>.</w:t>
      </w:r>
    </w:p>
    <w:p w:rsidR="003B5022" w:rsidRPr="002B0337" w:rsidRDefault="003B5022" w:rsidP="002B0337">
      <w:pPr>
        <w:spacing w:after="0"/>
        <w:jc w:val="both"/>
        <w:rPr>
          <w:rFonts w:ascii="Times New Roman" w:hAnsi="Times New Roman" w:cs="Times New Roman"/>
          <w:sz w:val="24"/>
          <w:szCs w:val="24"/>
        </w:rPr>
      </w:pPr>
      <w:r w:rsidRPr="002B0337">
        <w:rPr>
          <w:rFonts w:ascii="Times New Roman" w:hAnsi="Times New Roman" w:cs="Times New Roman"/>
          <w:sz w:val="24"/>
          <w:szCs w:val="24"/>
        </w:rPr>
        <w:t>Мест</w:t>
      </w:r>
      <w:r w:rsidR="002B0337">
        <w:rPr>
          <w:rFonts w:ascii="Times New Roman" w:hAnsi="Times New Roman" w:cs="Times New Roman"/>
          <w:sz w:val="24"/>
          <w:szCs w:val="24"/>
        </w:rPr>
        <w:t>о проведения закупки: г. Григориополь, ул. К. Маркса</w:t>
      </w:r>
      <w:r w:rsidRPr="002B0337">
        <w:rPr>
          <w:rFonts w:ascii="Times New Roman" w:hAnsi="Times New Roman" w:cs="Times New Roman"/>
          <w:sz w:val="24"/>
          <w:szCs w:val="24"/>
        </w:rPr>
        <w:t>, 1</w:t>
      </w:r>
      <w:r w:rsidR="002B0337">
        <w:rPr>
          <w:rFonts w:ascii="Times New Roman" w:hAnsi="Times New Roman" w:cs="Times New Roman"/>
          <w:sz w:val="24"/>
          <w:szCs w:val="24"/>
        </w:rPr>
        <w:t>46</w:t>
      </w:r>
      <w:r w:rsidRPr="002B0337">
        <w:rPr>
          <w:rFonts w:ascii="Times New Roman" w:hAnsi="Times New Roman" w:cs="Times New Roman"/>
          <w:sz w:val="24"/>
          <w:szCs w:val="24"/>
        </w:rPr>
        <w:t xml:space="preserve">, </w:t>
      </w:r>
      <w:r w:rsidR="002B0337">
        <w:rPr>
          <w:rFonts w:ascii="Times New Roman" w:hAnsi="Times New Roman" w:cs="Times New Roman"/>
          <w:sz w:val="24"/>
          <w:szCs w:val="24"/>
        </w:rPr>
        <w:t>здание г</w:t>
      </w:r>
      <w:r w:rsidRPr="002B0337">
        <w:rPr>
          <w:rFonts w:ascii="Times New Roman" w:hAnsi="Times New Roman" w:cs="Times New Roman"/>
          <w:sz w:val="24"/>
          <w:szCs w:val="24"/>
        </w:rPr>
        <w:t>осударст</w:t>
      </w:r>
      <w:r w:rsidR="002B0337">
        <w:rPr>
          <w:rFonts w:ascii="Times New Roman" w:hAnsi="Times New Roman" w:cs="Times New Roman"/>
          <w:sz w:val="24"/>
          <w:szCs w:val="24"/>
        </w:rPr>
        <w:t>венной</w:t>
      </w:r>
    </w:p>
    <w:p w:rsidR="003B5022" w:rsidRDefault="002B0337" w:rsidP="00B41BA8">
      <w:pPr>
        <w:spacing w:after="0"/>
        <w:jc w:val="both"/>
        <w:rPr>
          <w:rFonts w:ascii="Times New Roman" w:hAnsi="Times New Roman" w:cs="Times New Roman"/>
          <w:sz w:val="24"/>
          <w:szCs w:val="24"/>
        </w:rPr>
      </w:pPr>
      <w:r>
        <w:rPr>
          <w:rFonts w:ascii="Times New Roman" w:hAnsi="Times New Roman" w:cs="Times New Roman"/>
          <w:sz w:val="24"/>
          <w:szCs w:val="24"/>
        </w:rPr>
        <w:t>администрации</w:t>
      </w:r>
      <w:r w:rsidR="003B5022" w:rsidRPr="002B0337">
        <w:rPr>
          <w:rFonts w:ascii="Times New Roman" w:hAnsi="Times New Roman" w:cs="Times New Roman"/>
          <w:sz w:val="24"/>
          <w:szCs w:val="24"/>
        </w:rPr>
        <w:t xml:space="preserve"> </w:t>
      </w:r>
      <w:r>
        <w:rPr>
          <w:rFonts w:ascii="Times New Roman" w:hAnsi="Times New Roman" w:cs="Times New Roman"/>
          <w:sz w:val="24"/>
          <w:szCs w:val="24"/>
        </w:rPr>
        <w:t>Григориопольского района и г. Григориополь, 4</w:t>
      </w:r>
      <w:r w:rsidRPr="002B0337">
        <w:rPr>
          <w:rFonts w:ascii="Times New Roman" w:hAnsi="Times New Roman" w:cs="Times New Roman"/>
          <w:sz w:val="24"/>
          <w:szCs w:val="24"/>
        </w:rPr>
        <w:t>-й этаж</w:t>
      </w:r>
      <w:r>
        <w:rPr>
          <w:rFonts w:ascii="Times New Roman" w:hAnsi="Times New Roman" w:cs="Times New Roman"/>
          <w:sz w:val="24"/>
          <w:szCs w:val="24"/>
        </w:rPr>
        <w:t>, малый зал.</w:t>
      </w:r>
      <w:r w:rsidR="003B5022" w:rsidRPr="002B0337">
        <w:rPr>
          <w:rFonts w:ascii="Times New Roman" w:hAnsi="Times New Roman" w:cs="Times New Roman"/>
          <w:sz w:val="24"/>
          <w:szCs w:val="24"/>
        </w:rPr>
        <w:t xml:space="preserve"> </w:t>
      </w:r>
    </w:p>
    <w:p w:rsidR="007A2802" w:rsidRDefault="007A2802" w:rsidP="003D0758">
      <w:pPr>
        <w:spacing w:after="0"/>
        <w:jc w:val="both"/>
        <w:rPr>
          <w:rFonts w:ascii="Times New Roman" w:hAnsi="Times New Roman" w:cs="Times New Roman"/>
          <w:sz w:val="24"/>
          <w:szCs w:val="24"/>
        </w:rPr>
      </w:pPr>
    </w:p>
    <w:p w:rsidR="007A2802" w:rsidRDefault="00367CB9" w:rsidP="007A2802">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7A2802">
        <w:rPr>
          <w:rFonts w:ascii="Times New Roman" w:hAnsi="Times New Roman" w:cs="Times New Roman"/>
          <w:sz w:val="24"/>
          <w:szCs w:val="24"/>
        </w:rPr>
        <w:t xml:space="preserve">     1. Н</w:t>
      </w:r>
      <w:r w:rsidR="007A2802" w:rsidRPr="00AB2F90">
        <w:rPr>
          <w:rFonts w:ascii="Times New Roman" w:hAnsi="Times New Roman" w:cs="Times New Roman"/>
          <w:sz w:val="24"/>
          <w:szCs w:val="24"/>
        </w:rPr>
        <w:t>аименование и описание объек</w:t>
      </w:r>
      <w:r w:rsidR="007A2802">
        <w:rPr>
          <w:rFonts w:ascii="Times New Roman" w:hAnsi="Times New Roman" w:cs="Times New Roman"/>
          <w:sz w:val="24"/>
          <w:szCs w:val="24"/>
        </w:rPr>
        <w:t xml:space="preserve">та </w:t>
      </w:r>
      <w:r w:rsidR="007A2802" w:rsidRPr="00AA2084">
        <w:rPr>
          <w:rFonts w:ascii="Times New Roman" w:hAnsi="Times New Roman" w:cs="Times New Roman"/>
          <w:sz w:val="24"/>
          <w:szCs w:val="24"/>
        </w:rPr>
        <w:t>закупки</w:t>
      </w:r>
      <w:r w:rsidR="004B13B4">
        <w:rPr>
          <w:rFonts w:ascii="Times New Roman" w:hAnsi="Times New Roman" w:cs="Times New Roman"/>
        </w:rPr>
        <w:t>.</w:t>
      </w:r>
      <w:r w:rsidR="00AA2084">
        <w:rPr>
          <w:rFonts w:ascii="Times New Roman" w:hAnsi="Times New Roman" w:cs="Times New Roman"/>
        </w:rPr>
        <w:t xml:space="preserve"> </w:t>
      </w:r>
    </w:p>
    <w:tbl>
      <w:tblPr>
        <w:tblStyle w:val="21"/>
        <w:tblW w:w="10065" w:type="dxa"/>
        <w:tblInd w:w="-998" w:type="dxa"/>
        <w:tblLayout w:type="fixed"/>
        <w:tblLook w:val="04A0" w:firstRow="1" w:lastRow="0" w:firstColumn="1" w:lastColumn="0" w:noHBand="0" w:noVBand="1"/>
      </w:tblPr>
      <w:tblGrid>
        <w:gridCol w:w="654"/>
        <w:gridCol w:w="4167"/>
        <w:gridCol w:w="1701"/>
        <w:gridCol w:w="1417"/>
        <w:gridCol w:w="2126"/>
      </w:tblGrid>
      <w:tr w:rsidR="00C76355" w:rsidRPr="00407C21" w:rsidTr="00C76355">
        <w:tc>
          <w:tcPr>
            <w:tcW w:w="654" w:type="dxa"/>
            <w:vAlign w:val="center"/>
          </w:tcPr>
          <w:p w:rsidR="00C76355" w:rsidRPr="00B53E74" w:rsidRDefault="00C76355" w:rsidP="00C76355">
            <w:pPr>
              <w:jc w:val="center"/>
              <w:rPr>
                <w:rFonts w:ascii="Times New Roman" w:eastAsia="Times New Roman" w:hAnsi="Times New Roman" w:cs="Times New Roman"/>
                <w:lang w:eastAsia="ru-RU"/>
              </w:rPr>
            </w:pPr>
            <w:r w:rsidRPr="00B53E74">
              <w:rPr>
                <w:rFonts w:ascii="Times New Roman" w:eastAsia="Times New Roman" w:hAnsi="Times New Roman" w:cs="Times New Roman"/>
                <w:lang w:eastAsia="ru-RU"/>
              </w:rPr>
              <w:t xml:space="preserve">№ </w:t>
            </w:r>
            <w:proofErr w:type="gramStart"/>
            <w:r w:rsidRPr="00B53E74">
              <w:rPr>
                <w:rFonts w:ascii="Times New Roman" w:eastAsia="Times New Roman" w:hAnsi="Times New Roman" w:cs="Times New Roman"/>
                <w:lang w:eastAsia="ru-RU"/>
              </w:rPr>
              <w:t>п</w:t>
            </w:r>
            <w:proofErr w:type="gramEnd"/>
            <w:r w:rsidRPr="00B53E74">
              <w:rPr>
                <w:rFonts w:ascii="Times New Roman" w:eastAsia="Times New Roman" w:hAnsi="Times New Roman" w:cs="Times New Roman"/>
                <w:lang w:val="en-US" w:eastAsia="ru-RU"/>
              </w:rPr>
              <w:t>/</w:t>
            </w:r>
            <w:r w:rsidRPr="00B53E74">
              <w:rPr>
                <w:rFonts w:ascii="Times New Roman" w:eastAsia="Times New Roman" w:hAnsi="Times New Roman" w:cs="Times New Roman"/>
                <w:lang w:eastAsia="ru-RU"/>
              </w:rPr>
              <w:t>п</w:t>
            </w:r>
          </w:p>
          <w:p w:rsidR="00C76355" w:rsidRPr="00B53E74" w:rsidRDefault="00C76355" w:rsidP="00C76355">
            <w:pPr>
              <w:ind w:left="-73" w:right="-65"/>
              <w:jc w:val="center"/>
              <w:rPr>
                <w:rFonts w:ascii="Times New Roman" w:eastAsia="Times New Roman" w:hAnsi="Times New Roman" w:cs="Times New Roman"/>
                <w:lang w:eastAsia="ru-RU"/>
              </w:rPr>
            </w:pPr>
            <w:r w:rsidRPr="00B53E74">
              <w:rPr>
                <w:rFonts w:ascii="Times New Roman" w:eastAsia="Times New Roman" w:hAnsi="Times New Roman" w:cs="Times New Roman"/>
                <w:lang w:eastAsia="ru-RU"/>
              </w:rPr>
              <w:t>лота</w:t>
            </w:r>
          </w:p>
        </w:tc>
        <w:tc>
          <w:tcPr>
            <w:tcW w:w="4167" w:type="dxa"/>
            <w:vAlign w:val="center"/>
          </w:tcPr>
          <w:p w:rsidR="00C76355" w:rsidRPr="00B53E74" w:rsidRDefault="00C76355" w:rsidP="00C76355">
            <w:pPr>
              <w:ind w:left="-74" w:right="-77"/>
              <w:jc w:val="center"/>
              <w:rPr>
                <w:rFonts w:ascii="Times New Roman" w:eastAsia="Times New Roman" w:hAnsi="Times New Roman" w:cs="Times New Roman"/>
                <w:lang w:eastAsia="ru-RU"/>
              </w:rPr>
            </w:pPr>
            <w:r w:rsidRPr="00B53E74">
              <w:rPr>
                <w:rFonts w:ascii="Times New Roman" w:eastAsia="Times New Roman" w:hAnsi="Times New Roman" w:cs="Times New Roman"/>
                <w:lang w:eastAsia="ru-RU"/>
              </w:rPr>
              <w:t>Наименование товара (работы, услуги) и его описание</w:t>
            </w:r>
          </w:p>
        </w:tc>
        <w:tc>
          <w:tcPr>
            <w:tcW w:w="1701" w:type="dxa"/>
            <w:vAlign w:val="center"/>
          </w:tcPr>
          <w:p w:rsidR="00C76355" w:rsidRPr="00B53E74" w:rsidRDefault="00C76355" w:rsidP="00C76355">
            <w:pPr>
              <w:ind w:left="-49" w:right="-31"/>
              <w:jc w:val="center"/>
              <w:rPr>
                <w:rFonts w:ascii="Times New Roman" w:eastAsia="Times New Roman" w:hAnsi="Times New Roman" w:cs="Times New Roman"/>
                <w:lang w:eastAsia="ru-RU"/>
              </w:rPr>
            </w:pPr>
            <w:r w:rsidRPr="00B53E74">
              <w:rPr>
                <w:rFonts w:ascii="Times New Roman" w:eastAsia="Times New Roman" w:hAnsi="Times New Roman" w:cs="Times New Roman"/>
                <w:lang w:eastAsia="ru-RU"/>
              </w:rPr>
              <w:t>Количество</w:t>
            </w:r>
          </w:p>
        </w:tc>
        <w:tc>
          <w:tcPr>
            <w:tcW w:w="1417" w:type="dxa"/>
            <w:vAlign w:val="center"/>
          </w:tcPr>
          <w:p w:rsidR="00C76355" w:rsidRPr="00B53E74" w:rsidRDefault="00C76355" w:rsidP="00C76355">
            <w:pPr>
              <w:ind w:left="-80" w:right="-49"/>
              <w:jc w:val="center"/>
              <w:rPr>
                <w:rFonts w:ascii="Times New Roman" w:eastAsia="Times New Roman" w:hAnsi="Times New Roman" w:cs="Times New Roman"/>
                <w:lang w:eastAsia="ru-RU"/>
              </w:rPr>
            </w:pPr>
            <w:r w:rsidRPr="00083B72">
              <w:rPr>
                <w:rFonts w:ascii="Times New Roman" w:hAnsi="Times New Roman" w:cs="Times New Roman"/>
              </w:rPr>
              <w:t xml:space="preserve">Начальная (максимальная) цена за ед.             </w:t>
            </w:r>
            <w:r w:rsidRPr="00083B72">
              <w:rPr>
                <w:rFonts w:ascii="Times New Roman" w:hAnsi="Times New Roman" w:cs="Times New Roman"/>
                <w:sz w:val="20"/>
                <w:szCs w:val="20"/>
              </w:rPr>
              <w:t xml:space="preserve"> </w:t>
            </w:r>
          </w:p>
        </w:tc>
        <w:tc>
          <w:tcPr>
            <w:tcW w:w="2126" w:type="dxa"/>
            <w:vAlign w:val="center"/>
          </w:tcPr>
          <w:p w:rsidR="00C76355" w:rsidRPr="00B53E74" w:rsidRDefault="00C76355" w:rsidP="00C76355">
            <w:pPr>
              <w:ind w:left="-76"/>
              <w:jc w:val="center"/>
              <w:rPr>
                <w:rFonts w:ascii="Times New Roman" w:eastAsia="Times New Roman" w:hAnsi="Times New Roman" w:cs="Times New Roman"/>
                <w:lang w:eastAsia="ru-RU"/>
              </w:rPr>
            </w:pPr>
            <w:r w:rsidRPr="00B53E74">
              <w:rPr>
                <w:rFonts w:ascii="Times New Roman" w:eastAsia="Times New Roman" w:hAnsi="Times New Roman" w:cs="Times New Roman"/>
                <w:lang w:eastAsia="ru-RU"/>
              </w:rPr>
              <w:t>Начальная (максимальная) цена</w:t>
            </w:r>
            <w:r>
              <w:rPr>
                <w:rFonts w:ascii="Times New Roman" w:eastAsia="Times New Roman" w:hAnsi="Times New Roman" w:cs="Times New Roman"/>
                <w:lang w:eastAsia="ru-RU"/>
              </w:rPr>
              <w:t xml:space="preserve"> контракта</w:t>
            </w:r>
          </w:p>
        </w:tc>
      </w:tr>
      <w:tr w:rsidR="00157CD7" w:rsidRPr="00407C21" w:rsidTr="00091676">
        <w:trPr>
          <w:trHeight w:val="351"/>
        </w:trPr>
        <w:tc>
          <w:tcPr>
            <w:tcW w:w="654" w:type="dxa"/>
            <w:vAlign w:val="center"/>
          </w:tcPr>
          <w:p w:rsidR="00157CD7" w:rsidRPr="00582763" w:rsidRDefault="00157CD7" w:rsidP="00C76355">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1</w:t>
            </w:r>
          </w:p>
        </w:tc>
        <w:tc>
          <w:tcPr>
            <w:tcW w:w="4167" w:type="dxa"/>
          </w:tcPr>
          <w:p w:rsidR="00157CD7" w:rsidRPr="00582763" w:rsidRDefault="00157CD7" w:rsidP="009934F6">
            <w:pPr>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Г</w:t>
            </w:r>
            <w:r w:rsidRPr="00C61172">
              <w:rPr>
                <w:rFonts w:ascii="Times New Roman" w:hAnsi="Times New Roman" w:cs="Times New Roman"/>
                <w:color w:val="000000"/>
                <w:sz w:val="24"/>
                <w:szCs w:val="24"/>
              </w:rPr>
              <w:t>овядина охлаждённая или замороженная</w:t>
            </w:r>
          </w:p>
        </w:tc>
        <w:tc>
          <w:tcPr>
            <w:tcW w:w="1701" w:type="dxa"/>
            <w:vAlign w:val="center"/>
          </w:tcPr>
          <w:p w:rsidR="00157CD7" w:rsidRPr="00582763" w:rsidRDefault="00157CD7" w:rsidP="009934F6">
            <w:pPr>
              <w:jc w:val="center"/>
              <w:rPr>
                <w:rFonts w:ascii="Times New Roman" w:eastAsia="Times New Roman" w:hAnsi="Times New Roman" w:cs="Times New Roman"/>
                <w:sz w:val="24"/>
                <w:szCs w:val="24"/>
                <w:lang w:eastAsia="ru-RU"/>
              </w:rPr>
            </w:pPr>
            <w:r w:rsidRPr="00AC55B9">
              <w:rPr>
                <w:rFonts w:ascii="Times New Roman" w:hAnsi="Times New Roman" w:cs="Times New Roman"/>
                <w:color w:val="000000"/>
                <w:sz w:val="24"/>
                <w:szCs w:val="24"/>
              </w:rPr>
              <w:t>2 534 кг</w:t>
            </w:r>
          </w:p>
        </w:tc>
        <w:tc>
          <w:tcPr>
            <w:tcW w:w="1417" w:type="dxa"/>
            <w:vAlign w:val="center"/>
          </w:tcPr>
          <w:p w:rsidR="00157CD7" w:rsidRPr="00582763" w:rsidRDefault="00157CD7" w:rsidP="009934F6">
            <w:pPr>
              <w:jc w:val="center"/>
              <w:rPr>
                <w:rFonts w:ascii="Times New Roman" w:eastAsia="Times New Roman" w:hAnsi="Times New Roman" w:cs="Times New Roman"/>
                <w:sz w:val="24"/>
                <w:szCs w:val="24"/>
                <w:lang w:eastAsia="ru-RU"/>
              </w:rPr>
            </w:pPr>
            <w:r w:rsidRPr="00AC55B9">
              <w:rPr>
                <w:rFonts w:ascii="Times New Roman" w:hAnsi="Times New Roman" w:cs="Times New Roman"/>
                <w:sz w:val="24"/>
                <w:szCs w:val="24"/>
              </w:rPr>
              <w:t>109,00</w:t>
            </w:r>
          </w:p>
        </w:tc>
        <w:tc>
          <w:tcPr>
            <w:tcW w:w="2126" w:type="dxa"/>
            <w:vAlign w:val="center"/>
          </w:tcPr>
          <w:p w:rsidR="00157CD7" w:rsidRPr="003018BD" w:rsidRDefault="00157CD7" w:rsidP="009934F6">
            <w:pPr>
              <w:jc w:val="center"/>
              <w:rPr>
                <w:rFonts w:ascii="Times New Roman" w:eastAsia="Times New Roman" w:hAnsi="Times New Roman" w:cs="Times New Roman"/>
                <w:lang w:eastAsia="ru-RU"/>
              </w:rPr>
            </w:pPr>
            <w:r w:rsidRPr="00AC55B9">
              <w:rPr>
                <w:rFonts w:ascii="Times New Roman" w:hAnsi="Times New Roman" w:cs="Times New Roman"/>
                <w:sz w:val="24"/>
                <w:szCs w:val="24"/>
              </w:rPr>
              <w:t>276 206,00</w:t>
            </w:r>
          </w:p>
        </w:tc>
      </w:tr>
      <w:tr w:rsidR="00157CD7" w:rsidRPr="00407C21" w:rsidTr="00091676">
        <w:tc>
          <w:tcPr>
            <w:tcW w:w="654" w:type="dxa"/>
            <w:vAlign w:val="center"/>
          </w:tcPr>
          <w:p w:rsidR="00157CD7" w:rsidRPr="00582763" w:rsidRDefault="00157CD7" w:rsidP="00C76355">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2</w:t>
            </w:r>
          </w:p>
        </w:tc>
        <w:tc>
          <w:tcPr>
            <w:tcW w:w="4167" w:type="dxa"/>
          </w:tcPr>
          <w:p w:rsidR="00157CD7" w:rsidRPr="00582763" w:rsidRDefault="00157CD7" w:rsidP="009934F6">
            <w:pPr>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М</w:t>
            </w:r>
            <w:r w:rsidRPr="00C61172">
              <w:rPr>
                <w:rFonts w:ascii="Times New Roman" w:hAnsi="Times New Roman" w:cs="Times New Roman"/>
                <w:color w:val="000000"/>
                <w:sz w:val="24"/>
                <w:szCs w:val="24"/>
              </w:rPr>
              <w:t>ясо птицы цыплята бройлеры 1 кат</w:t>
            </w:r>
            <w:r>
              <w:rPr>
                <w:rFonts w:ascii="Times New Roman" w:hAnsi="Times New Roman" w:cs="Times New Roman"/>
                <w:color w:val="000000"/>
                <w:sz w:val="24"/>
                <w:szCs w:val="24"/>
              </w:rPr>
              <w:t>егория</w:t>
            </w:r>
          </w:p>
        </w:tc>
        <w:tc>
          <w:tcPr>
            <w:tcW w:w="1701" w:type="dxa"/>
            <w:vAlign w:val="center"/>
          </w:tcPr>
          <w:p w:rsidR="00157CD7" w:rsidRPr="00582763" w:rsidRDefault="00157CD7" w:rsidP="009934F6">
            <w:pPr>
              <w:jc w:val="center"/>
              <w:rPr>
                <w:rFonts w:ascii="Times New Roman" w:eastAsia="Times New Roman" w:hAnsi="Times New Roman" w:cs="Times New Roman"/>
                <w:sz w:val="24"/>
                <w:szCs w:val="24"/>
                <w:lang w:eastAsia="ru-RU"/>
              </w:rPr>
            </w:pPr>
            <w:r w:rsidRPr="004A5BE6">
              <w:rPr>
                <w:rFonts w:ascii="Times New Roman" w:hAnsi="Times New Roman" w:cs="Times New Roman"/>
                <w:color w:val="000000"/>
                <w:sz w:val="24"/>
                <w:szCs w:val="24"/>
              </w:rPr>
              <w:t xml:space="preserve"> 22 838кг</w:t>
            </w:r>
          </w:p>
        </w:tc>
        <w:tc>
          <w:tcPr>
            <w:tcW w:w="1417" w:type="dxa"/>
            <w:vAlign w:val="center"/>
          </w:tcPr>
          <w:p w:rsidR="00157CD7" w:rsidRPr="00582763" w:rsidRDefault="00157CD7" w:rsidP="009934F6">
            <w:pPr>
              <w:jc w:val="center"/>
              <w:rPr>
                <w:rFonts w:ascii="Times New Roman" w:eastAsia="Times New Roman" w:hAnsi="Times New Roman" w:cs="Times New Roman"/>
                <w:sz w:val="24"/>
                <w:szCs w:val="24"/>
                <w:lang w:eastAsia="ru-RU"/>
              </w:rPr>
            </w:pPr>
            <w:r w:rsidRPr="004A5BE6">
              <w:rPr>
                <w:rFonts w:ascii="Times New Roman" w:hAnsi="Times New Roman" w:cs="Times New Roman"/>
                <w:sz w:val="24"/>
                <w:szCs w:val="24"/>
              </w:rPr>
              <w:t>40,00</w:t>
            </w:r>
          </w:p>
        </w:tc>
        <w:tc>
          <w:tcPr>
            <w:tcW w:w="2126" w:type="dxa"/>
            <w:vAlign w:val="center"/>
          </w:tcPr>
          <w:p w:rsidR="00157CD7" w:rsidRPr="003018BD" w:rsidRDefault="00157CD7" w:rsidP="009934F6">
            <w:pPr>
              <w:jc w:val="center"/>
              <w:rPr>
                <w:rFonts w:ascii="Times New Roman" w:eastAsia="Times New Roman" w:hAnsi="Times New Roman" w:cs="Times New Roman"/>
                <w:lang w:eastAsia="ru-RU"/>
              </w:rPr>
            </w:pPr>
            <w:r w:rsidRPr="004A5BE6">
              <w:rPr>
                <w:rFonts w:ascii="Times New Roman" w:hAnsi="Times New Roman" w:cs="Times New Roman"/>
                <w:sz w:val="24"/>
                <w:szCs w:val="24"/>
              </w:rPr>
              <w:t>913 520,00</w:t>
            </w:r>
          </w:p>
        </w:tc>
      </w:tr>
      <w:tr w:rsidR="00157CD7" w:rsidRPr="00407C21" w:rsidTr="00091676">
        <w:tc>
          <w:tcPr>
            <w:tcW w:w="654" w:type="dxa"/>
            <w:vAlign w:val="center"/>
          </w:tcPr>
          <w:p w:rsidR="00157CD7" w:rsidRPr="00582763" w:rsidRDefault="00157CD7" w:rsidP="00C76355">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3</w:t>
            </w:r>
          </w:p>
        </w:tc>
        <w:tc>
          <w:tcPr>
            <w:tcW w:w="4167" w:type="dxa"/>
          </w:tcPr>
          <w:p w:rsidR="00157CD7" w:rsidRPr="00582763" w:rsidRDefault="00157CD7" w:rsidP="009934F6">
            <w:pPr>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Мясные консервы туш</w:t>
            </w:r>
            <w:proofErr w:type="gramStart"/>
            <w:r>
              <w:rPr>
                <w:rFonts w:ascii="Times New Roman" w:hAnsi="Times New Roman" w:cs="Times New Roman"/>
                <w:color w:val="000000"/>
                <w:sz w:val="24"/>
                <w:szCs w:val="24"/>
              </w:rPr>
              <w:t>.</w:t>
            </w:r>
            <w:proofErr w:type="gramEnd"/>
            <w:r>
              <w:rPr>
                <w:rFonts w:ascii="Times New Roman" w:hAnsi="Times New Roman" w:cs="Times New Roman"/>
                <w:color w:val="000000"/>
                <w:sz w:val="24"/>
                <w:szCs w:val="24"/>
              </w:rPr>
              <w:t xml:space="preserve"> </w:t>
            </w:r>
            <w:proofErr w:type="gramStart"/>
            <w:r>
              <w:rPr>
                <w:rFonts w:ascii="Times New Roman" w:hAnsi="Times New Roman" w:cs="Times New Roman"/>
                <w:color w:val="000000"/>
                <w:sz w:val="24"/>
                <w:szCs w:val="24"/>
              </w:rPr>
              <w:t>г</w:t>
            </w:r>
            <w:proofErr w:type="gramEnd"/>
            <w:r>
              <w:rPr>
                <w:rFonts w:ascii="Times New Roman" w:hAnsi="Times New Roman" w:cs="Times New Roman"/>
                <w:color w:val="000000"/>
                <w:sz w:val="24"/>
                <w:szCs w:val="24"/>
              </w:rPr>
              <w:t xml:space="preserve">овядина расфасовка от 100 </w:t>
            </w:r>
            <w:proofErr w:type="spellStart"/>
            <w:r>
              <w:rPr>
                <w:rFonts w:ascii="Times New Roman" w:hAnsi="Times New Roman" w:cs="Times New Roman"/>
                <w:color w:val="000000"/>
                <w:sz w:val="24"/>
                <w:szCs w:val="24"/>
              </w:rPr>
              <w:t>гр</w:t>
            </w:r>
            <w:proofErr w:type="spellEnd"/>
            <w:r>
              <w:rPr>
                <w:rFonts w:ascii="Times New Roman" w:hAnsi="Times New Roman" w:cs="Times New Roman"/>
                <w:color w:val="000000"/>
                <w:sz w:val="24"/>
                <w:szCs w:val="24"/>
              </w:rPr>
              <w:t xml:space="preserve"> до 500 гр.</w:t>
            </w:r>
          </w:p>
        </w:tc>
        <w:tc>
          <w:tcPr>
            <w:tcW w:w="1701" w:type="dxa"/>
            <w:vAlign w:val="center"/>
          </w:tcPr>
          <w:p w:rsidR="00157CD7" w:rsidRPr="00582763" w:rsidRDefault="00157CD7" w:rsidP="009934F6">
            <w:pPr>
              <w:jc w:val="center"/>
              <w:rPr>
                <w:rFonts w:ascii="Times New Roman" w:eastAsia="Times New Roman" w:hAnsi="Times New Roman" w:cs="Times New Roman"/>
                <w:sz w:val="24"/>
                <w:szCs w:val="24"/>
                <w:lang w:eastAsia="ru-RU"/>
              </w:rPr>
            </w:pPr>
            <w:r w:rsidRPr="004A5BE6">
              <w:rPr>
                <w:rFonts w:ascii="Times New Roman" w:hAnsi="Times New Roman" w:cs="Times New Roman"/>
                <w:color w:val="000000"/>
                <w:sz w:val="24"/>
                <w:szCs w:val="24"/>
              </w:rPr>
              <w:t>656 кг</w:t>
            </w:r>
          </w:p>
        </w:tc>
        <w:tc>
          <w:tcPr>
            <w:tcW w:w="1417" w:type="dxa"/>
            <w:vAlign w:val="center"/>
          </w:tcPr>
          <w:p w:rsidR="00157CD7" w:rsidRPr="00582763" w:rsidRDefault="00157CD7" w:rsidP="009934F6">
            <w:pPr>
              <w:jc w:val="center"/>
              <w:rPr>
                <w:rFonts w:ascii="Times New Roman" w:eastAsia="Times New Roman" w:hAnsi="Times New Roman" w:cs="Times New Roman"/>
                <w:sz w:val="24"/>
                <w:szCs w:val="24"/>
                <w:lang w:eastAsia="ru-RU"/>
              </w:rPr>
            </w:pPr>
            <w:r w:rsidRPr="004A5BE6">
              <w:rPr>
                <w:rFonts w:ascii="Times New Roman" w:hAnsi="Times New Roman" w:cs="Times New Roman"/>
                <w:sz w:val="24"/>
                <w:szCs w:val="24"/>
              </w:rPr>
              <w:t>120,41</w:t>
            </w:r>
          </w:p>
        </w:tc>
        <w:tc>
          <w:tcPr>
            <w:tcW w:w="2126" w:type="dxa"/>
            <w:vAlign w:val="center"/>
          </w:tcPr>
          <w:p w:rsidR="00157CD7" w:rsidRPr="003018BD" w:rsidRDefault="00157CD7" w:rsidP="009934F6">
            <w:pPr>
              <w:jc w:val="center"/>
              <w:rPr>
                <w:rFonts w:ascii="Times New Roman" w:eastAsia="Times New Roman" w:hAnsi="Times New Roman" w:cs="Times New Roman"/>
                <w:lang w:eastAsia="ru-RU"/>
              </w:rPr>
            </w:pPr>
            <w:r w:rsidRPr="004A5BE6">
              <w:rPr>
                <w:rFonts w:ascii="Times New Roman" w:hAnsi="Times New Roman" w:cs="Times New Roman"/>
                <w:sz w:val="24"/>
                <w:szCs w:val="24"/>
              </w:rPr>
              <w:t>78 988,96</w:t>
            </w:r>
          </w:p>
        </w:tc>
      </w:tr>
      <w:tr w:rsidR="00157CD7" w:rsidRPr="00407C21" w:rsidTr="00C76355">
        <w:tc>
          <w:tcPr>
            <w:tcW w:w="654" w:type="dxa"/>
            <w:vAlign w:val="center"/>
          </w:tcPr>
          <w:p w:rsidR="00157CD7" w:rsidRPr="00582763" w:rsidRDefault="00157CD7" w:rsidP="00C76355">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4</w:t>
            </w:r>
          </w:p>
        </w:tc>
        <w:tc>
          <w:tcPr>
            <w:tcW w:w="4167" w:type="dxa"/>
          </w:tcPr>
          <w:p w:rsidR="00157CD7" w:rsidRPr="00582763" w:rsidRDefault="00157CD7" w:rsidP="009934F6">
            <w:pPr>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Ф</w:t>
            </w:r>
            <w:r w:rsidRPr="00C61172">
              <w:rPr>
                <w:rFonts w:ascii="Times New Roman" w:hAnsi="Times New Roman" w:cs="Times New Roman"/>
                <w:color w:val="000000"/>
                <w:sz w:val="24"/>
                <w:szCs w:val="24"/>
              </w:rPr>
              <w:t>арш говяжий</w:t>
            </w:r>
          </w:p>
        </w:tc>
        <w:tc>
          <w:tcPr>
            <w:tcW w:w="1701" w:type="dxa"/>
            <w:vAlign w:val="center"/>
          </w:tcPr>
          <w:p w:rsidR="00157CD7" w:rsidRPr="00582763" w:rsidRDefault="00157CD7" w:rsidP="009934F6">
            <w:pPr>
              <w:jc w:val="center"/>
              <w:rPr>
                <w:rFonts w:ascii="Times New Roman" w:eastAsia="Times New Roman" w:hAnsi="Times New Roman" w:cs="Times New Roman"/>
                <w:sz w:val="24"/>
                <w:szCs w:val="24"/>
                <w:lang w:eastAsia="ru-RU"/>
              </w:rPr>
            </w:pPr>
            <w:r w:rsidRPr="004A5BE6">
              <w:rPr>
                <w:rFonts w:ascii="Times New Roman" w:hAnsi="Times New Roman" w:cs="Times New Roman"/>
                <w:color w:val="000000"/>
                <w:sz w:val="24"/>
                <w:szCs w:val="24"/>
              </w:rPr>
              <w:t>6 018 кг</w:t>
            </w:r>
          </w:p>
        </w:tc>
        <w:tc>
          <w:tcPr>
            <w:tcW w:w="1417" w:type="dxa"/>
          </w:tcPr>
          <w:p w:rsidR="00157CD7" w:rsidRPr="00582763" w:rsidRDefault="00157CD7" w:rsidP="009934F6">
            <w:pPr>
              <w:jc w:val="center"/>
              <w:rPr>
                <w:rFonts w:ascii="Times New Roman" w:eastAsia="Times New Roman" w:hAnsi="Times New Roman" w:cs="Times New Roman"/>
                <w:sz w:val="24"/>
                <w:szCs w:val="24"/>
                <w:lang w:eastAsia="ru-RU"/>
              </w:rPr>
            </w:pPr>
            <w:r w:rsidRPr="004A5BE6">
              <w:rPr>
                <w:rFonts w:ascii="Times New Roman" w:hAnsi="Times New Roman" w:cs="Times New Roman"/>
                <w:sz w:val="24"/>
                <w:szCs w:val="24"/>
              </w:rPr>
              <w:t>90,00</w:t>
            </w:r>
          </w:p>
        </w:tc>
        <w:tc>
          <w:tcPr>
            <w:tcW w:w="2126" w:type="dxa"/>
          </w:tcPr>
          <w:p w:rsidR="00157CD7" w:rsidRPr="003018BD" w:rsidRDefault="00157CD7" w:rsidP="009934F6">
            <w:pPr>
              <w:jc w:val="center"/>
              <w:rPr>
                <w:rFonts w:ascii="Times New Roman" w:eastAsia="Times New Roman" w:hAnsi="Times New Roman" w:cs="Times New Roman"/>
                <w:lang w:eastAsia="ru-RU"/>
              </w:rPr>
            </w:pPr>
            <w:r w:rsidRPr="004A5BE6">
              <w:rPr>
                <w:rFonts w:ascii="Times New Roman" w:hAnsi="Times New Roman" w:cs="Times New Roman"/>
                <w:sz w:val="24"/>
                <w:szCs w:val="24"/>
              </w:rPr>
              <w:t>541 620,00</w:t>
            </w:r>
          </w:p>
        </w:tc>
      </w:tr>
      <w:tr w:rsidR="00157CD7" w:rsidRPr="00407C21" w:rsidTr="00C76355">
        <w:tc>
          <w:tcPr>
            <w:tcW w:w="654" w:type="dxa"/>
            <w:vAlign w:val="center"/>
          </w:tcPr>
          <w:p w:rsidR="00157CD7" w:rsidRPr="00582763" w:rsidRDefault="00157CD7" w:rsidP="00C76355">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5</w:t>
            </w:r>
          </w:p>
        </w:tc>
        <w:tc>
          <w:tcPr>
            <w:tcW w:w="4167" w:type="dxa"/>
          </w:tcPr>
          <w:p w:rsidR="00157CD7" w:rsidRPr="00582763" w:rsidRDefault="00157CD7" w:rsidP="009934F6">
            <w:pPr>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С</w:t>
            </w:r>
            <w:r w:rsidRPr="00C61172">
              <w:rPr>
                <w:rFonts w:ascii="Times New Roman" w:hAnsi="Times New Roman" w:cs="Times New Roman"/>
                <w:color w:val="000000"/>
                <w:sz w:val="24"/>
                <w:szCs w:val="24"/>
              </w:rPr>
              <w:t xml:space="preserve">осиски молочные </w:t>
            </w:r>
            <w:proofErr w:type="spellStart"/>
            <w:r w:rsidRPr="00C61172">
              <w:rPr>
                <w:rFonts w:ascii="Times New Roman" w:hAnsi="Times New Roman" w:cs="Times New Roman"/>
                <w:color w:val="000000"/>
                <w:sz w:val="24"/>
                <w:szCs w:val="24"/>
              </w:rPr>
              <w:t>выс</w:t>
            </w:r>
            <w:proofErr w:type="spellEnd"/>
            <w:r w:rsidRPr="00C61172">
              <w:rPr>
                <w:rFonts w:ascii="Times New Roman" w:hAnsi="Times New Roman" w:cs="Times New Roman"/>
                <w:color w:val="000000"/>
                <w:sz w:val="24"/>
                <w:szCs w:val="24"/>
              </w:rPr>
              <w:t>. Сорт</w:t>
            </w:r>
          </w:p>
        </w:tc>
        <w:tc>
          <w:tcPr>
            <w:tcW w:w="1701" w:type="dxa"/>
            <w:vAlign w:val="center"/>
          </w:tcPr>
          <w:p w:rsidR="00157CD7" w:rsidRPr="00582763" w:rsidRDefault="00157CD7" w:rsidP="009934F6">
            <w:pPr>
              <w:jc w:val="center"/>
              <w:rPr>
                <w:rFonts w:ascii="Times New Roman" w:eastAsia="Times New Roman" w:hAnsi="Times New Roman" w:cs="Times New Roman"/>
                <w:sz w:val="24"/>
                <w:szCs w:val="24"/>
                <w:lang w:eastAsia="ru-RU"/>
              </w:rPr>
            </w:pPr>
            <w:r w:rsidRPr="004A5BE6">
              <w:rPr>
                <w:rFonts w:ascii="Times New Roman" w:hAnsi="Times New Roman" w:cs="Times New Roman"/>
                <w:color w:val="000000"/>
                <w:sz w:val="24"/>
                <w:szCs w:val="24"/>
              </w:rPr>
              <w:t>3077 кг.</w:t>
            </w:r>
          </w:p>
        </w:tc>
        <w:tc>
          <w:tcPr>
            <w:tcW w:w="1417" w:type="dxa"/>
          </w:tcPr>
          <w:p w:rsidR="00157CD7" w:rsidRPr="00582763" w:rsidRDefault="00157CD7" w:rsidP="009934F6">
            <w:pPr>
              <w:jc w:val="center"/>
              <w:rPr>
                <w:rFonts w:ascii="Times New Roman" w:eastAsia="Times New Roman" w:hAnsi="Times New Roman" w:cs="Times New Roman"/>
                <w:sz w:val="24"/>
                <w:szCs w:val="24"/>
                <w:lang w:eastAsia="ru-RU"/>
              </w:rPr>
            </w:pPr>
            <w:r w:rsidRPr="004A5BE6">
              <w:rPr>
                <w:rFonts w:ascii="Times New Roman" w:hAnsi="Times New Roman" w:cs="Times New Roman"/>
                <w:sz w:val="24"/>
                <w:szCs w:val="24"/>
              </w:rPr>
              <w:t>82,00</w:t>
            </w:r>
          </w:p>
        </w:tc>
        <w:tc>
          <w:tcPr>
            <w:tcW w:w="2126" w:type="dxa"/>
          </w:tcPr>
          <w:p w:rsidR="00157CD7" w:rsidRPr="003018BD" w:rsidRDefault="00157CD7" w:rsidP="009934F6">
            <w:pPr>
              <w:jc w:val="center"/>
              <w:rPr>
                <w:rFonts w:ascii="Times New Roman" w:eastAsia="Times New Roman" w:hAnsi="Times New Roman" w:cs="Times New Roman"/>
                <w:lang w:eastAsia="ru-RU"/>
              </w:rPr>
            </w:pPr>
            <w:r w:rsidRPr="004A5BE6">
              <w:rPr>
                <w:rFonts w:ascii="Times New Roman" w:hAnsi="Times New Roman" w:cs="Times New Roman"/>
                <w:sz w:val="24"/>
                <w:szCs w:val="24"/>
              </w:rPr>
              <w:t>252 314,00</w:t>
            </w:r>
          </w:p>
        </w:tc>
      </w:tr>
      <w:tr w:rsidR="00157CD7" w:rsidRPr="00407C21" w:rsidTr="00C76355">
        <w:tc>
          <w:tcPr>
            <w:tcW w:w="654" w:type="dxa"/>
            <w:vAlign w:val="center"/>
          </w:tcPr>
          <w:p w:rsidR="00157CD7" w:rsidRPr="00582763" w:rsidRDefault="00157CD7" w:rsidP="00C76355">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6</w:t>
            </w:r>
          </w:p>
        </w:tc>
        <w:tc>
          <w:tcPr>
            <w:tcW w:w="4167" w:type="dxa"/>
          </w:tcPr>
          <w:p w:rsidR="00157CD7" w:rsidRPr="00582763" w:rsidRDefault="00157CD7" w:rsidP="009934F6">
            <w:pPr>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С</w:t>
            </w:r>
            <w:r w:rsidRPr="00C61172">
              <w:rPr>
                <w:rFonts w:ascii="Times New Roman" w:hAnsi="Times New Roman" w:cs="Times New Roman"/>
                <w:color w:val="000000"/>
                <w:sz w:val="24"/>
                <w:szCs w:val="24"/>
              </w:rPr>
              <w:t>ардельки говяжьи 1 сорт</w:t>
            </w:r>
          </w:p>
        </w:tc>
        <w:tc>
          <w:tcPr>
            <w:tcW w:w="1701" w:type="dxa"/>
            <w:vAlign w:val="center"/>
          </w:tcPr>
          <w:p w:rsidR="00157CD7" w:rsidRPr="00582763" w:rsidRDefault="00157CD7" w:rsidP="009934F6">
            <w:pPr>
              <w:jc w:val="center"/>
              <w:rPr>
                <w:rFonts w:ascii="Times New Roman" w:eastAsia="Times New Roman" w:hAnsi="Times New Roman" w:cs="Times New Roman"/>
                <w:sz w:val="24"/>
                <w:szCs w:val="24"/>
                <w:lang w:eastAsia="ru-RU"/>
              </w:rPr>
            </w:pPr>
            <w:r w:rsidRPr="004A5BE6">
              <w:rPr>
                <w:rFonts w:ascii="Times New Roman" w:hAnsi="Times New Roman" w:cs="Times New Roman"/>
                <w:color w:val="000000"/>
                <w:sz w:val="24"/>
                <w:szCs w:val="24"/>
              </w:rPr>
              <w:t>3 515 кг.</w:t>
            </w:r>
          </w:p>
        </w:tc>
        <w:tc>
          <w:tcPr>
            <w:tcW w:w="1417" w:type="dxa"/>
          </w:tcPr>
          <w:p w:rsidR="00157CD7" w:rsidRPr="00582763" w:rsidRDefault="00157CD7" w:rsidP="009934F6">
            <w:pPr>
              <w:jc w:val="center"/>
              <w:rPr>
                <w:rFonts w:ascii="Times New Roman" w:eastAsia="Times New Roman" w:hAnsi="Times New Roman" w:cs="Times New Roman"/>
                <w:sz w:val="24"/>
                <w:szCs w:val="24"/>
                <w:lang w:eastAsia="ru-RU"/>
              </w:rPr>
            </w:pPr>
            <w:r w:rsidRPr="004A5BE6">
              <w:rPr>
                <w:rFonts w:ascii="Times New Roman" w:hAnsi="Times New Roman" w:cs="Times New Roman"/>
                <w:sz w:val="24"/>
                <w:szCs w:val="24"/>
              </w:rPr>
              <w:t>95,00</w:t>
            </w:r>
          </w:p>
        </w:tc>
        <w:tc>
          <w:tcPr>
            <w:tcW w:w="2126" w:type="dxa"/>
          </w:tcPr>
          <w:p w:rsidR="00157CD7" w:rsidRPr="003018BD" w:rsidRDefault="00157CD7" w:rsidP="009934F6">
            <w:pPr>
              <w:jc w:val="center"/>
              <w:rPr>
                <w:rFonts w:ascii="Times New Roman" w:eastAsia="Times New Roman" w:hAnsi="Times New Roman" w:cs="Times New Roman"/>
                <w:lang w:eastAsia="ru-RU"/>
              </w:rPr>
            </w:pPr>
            <w:r w:rsidRPr="004A5BE6">
              <w:rPr>
                <w:rFonts w:ascii="Times New Roman" w:hAnsi="Times New Roman" w:cs="Times New Roman"/>
                <w:sz w:val="24"/>
                <w:szCs w:val="24"/>
              </w:rPr>
              <w:t>333 925</w:t>
            </w:r>
            <w:r>
              <w:rPr>
                <w:rFonts w:ascii="Times New Roman" w:hAnsi="Times New Roman" w:cs="Times New Roman"/>
                <w:sz w:val="24"/>
                <w:szCs w:val="24"/>
              </w:rPr>
              <w:t>,0</w:t>
            </w:r>
            <w:r w:rsidRPr="004A5BE6">
              <w:rPr>
                <w:rFonts w:ascii="Times New Roman" w:hAnsi="Times New Roman" w:cs="Times New Roman"/>
                <w:sz w:val="24"/>
                <w:szCs w:val="24"/>
              </w:rPr>
              <w:t>0</w:t>
            </w:r>
          </w:p>
        </w:tc>
      </w:tr>
      <w:tr w:rsidR="00157CD7" w:rsidRPr="00407C21" w:rsidTr="00091676">
        <w:tc>
          <w:tcPr>
            <w:tcW w:w="654" w:type="dxa"/>
            <w:vAlign w:val="center"/>
          </w:tcPr>
          <w:p w:rsidR="00157CD7" w:rsidRPr="00582763" w:rsidRDefault="00157CD7" w:rsidP="00C76355">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7</w:t>
            </w:r>
          </w:p>
        </w:tc>
        <w:tc>
          <w:tcPr>
            <w:tcW w:w="4167" w:type="dxa"/>
          </w:tcPr>
          <w:p w:rsidR="00157CD7" w:rsidRPr="00582763" w:rsidRDefault="00157CD7" w:rsidP="009934F6">
            <w:pPr>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Рыба хек мороженная без</w:t>
            </w:r>
            <w:proofErr w:type="gramStart"/>
            <w:r>
              <w:rPr>
                <w:rFonts w:ascii="Times New Roman" w:hAnsi="Times New Roman" w:cs="Times New Roman"/>
                <w:color w:val="000000"/>
                <w:sz w:val="24"/>
                <w:szCs w:val="24"/>
              </w:rPr>
              <w:t>.</w:t>
            </w:r>
            <w:proofErr w:type="gramEnd"/>
            <w:r>
              <w:rPr>
                <w:rFonts w:ascii="Times New Roman" w:hAnsi="Times New Roman" w:cs="Times New Roman"/>
                <w:color w:val="000000"/>
                <w:sz w:val="24"/>
                <w:szCs w:val="24"/>
              </w:rPr>
              <w:t xml:space="preserve"> </w:t>
            </w:r>
            <w:proofErr w:type="gramStart"/>
            <w:r>
              <w:rPr>
                <w:rFonts w:ascii="Times New Roman" w:hAnsi="Times New Roman" w:cs="Times New Roman"/>
                <w:color w:val="000000"/>
                <w:sz w:val="24"/>
                <w:szCs w:val="24"/>
              </w:rPr>
              <w:t>г</w:t>
            </w:r>
            <w:proofErr w:type="gramEnd"/>
            <w:r w:rsidRPr="00C61172">
              <w:rPr>
                <w:rFonts w:ascii="Times New Roman" w:hAnsi="Times New Roman" w:cs="Times New Roman"/>
                <w:color w:val="000000"/>
                <w:sz w:val="24"/>
                <w:szCs w:val="24"/>
              </w:rPr>
              <w:t>оловы</w:t>
            </w:r>
          </w:p>
        </w:tc>
        <w:tc>
          <w:tcPr>
            <w:tcW w:w="1701" w:type="dxa"/>
            <w:vAlign w:val="center"/>
          </w:tcPr>
          <w:p w:rsidR="00157CD7" w:rsidRPr="004F123D" w:rsidRDefault="00157CD7" w:rsidP="009934F6">
            <w:pPr>
              <w:jc w:val="center"/>
              <w:rPr>
                <w:rFonts w:ascii="Times New Roman" w:hAnsi="Times New Roman" w:cs="Times New Roman"/>
                <w:color w:val="000000"/>
                <w:sz w:val="24"/>
                <w:szCs w:val="24"/>
              </w:rPr>
            </w:pPr>
            <w:r w:rsidRPr="004A5BE6">
              <w:rPr>
                <w:rFonts w:ascii="Times New Roman" w:hAnsi="Times New Roman" w:cs="Times New Roman"/>
                <w:color w:val="000000"/>
                <w:sz w:val="24"/>
                <w:szCs w:val="24"/>
              </w:rPr>
              <w:t>5 815 кг</w:t>
            </w:r>
          </w:p>
        </w:tc>
        <w:tc>
          <w:tcPr>
            <w:tcW w:w="1417" w:type="dxa"/>
            <w:vAlign w:val="center"/>
          </w:tcPr>
          <w:p w:rsidR="00157CD7" w:rsidRPr="00582763" w:rsidRDefault="00157CD7" w:rsidP="009934F6">
            <w:pPr>
              <w:jc w:val="center"/>
              <w:rPr>
                <w:rFonts w:ascii="Times New Roman" w:eastAsia="Times New Roman" w:hAnsi="Times New Roman" w:cs="Times New Roman"/>
                <w:sz w:val="24"/>
                <w:szCs w:val="24"/>
                <w:lang w:eastAsia="ru-RU"/>
              </w:rPr>
            </w:pPr>
            <w:r w:rsidRPr="004A5BE6">
              <w:rPr>
                <w:rFonts w:ascii="Times New Roman" w:hAnsi="Times New Roman" w:cs="Times New Roman"/>
                <w:sz w:val="24"/>
                <w:szCs w:val="24"/>
              </w:rPr>
              <w:t>58,50</w:t>
            </w:r>
          </w:p>
        </w:tc>
        <w:tc>
          <w:tcPr>
            <w:tcW w:w="2126" w:type="dxa"/>
            <w:vAlign w:val="center"/>
          </w:tcPr>
          <w:p w:rsidR="00157CD7" w:rsidRPr="003018BD" w:rsidRDefault="00157CD7" w:rsidP="009934F6">
            <w:pPr>
              <w:jc w:val="center"/>
              <w:rPr>
                <w:rFonts w:ascii="Times New Roman" w:eastAsia="Times New Roman" w:hAnsi="Times New Roman" w:cs="Times New Roman"/>
                <w:lang w:eastAsia="ru-RU"/>
              </w:rPr>
            </w:pPr>
            <w:r w:rsidRPr="004A5BE6">
              <w:rPr>
                <w:rFonts w:ascii="Times New Roman" w:hAnsi="Times New Roman" w:cs="Times New Roman"/>
                <w:sz w:val="24"/>
                <w:szCs w:val="24"/>
              </w:rPr>
              <w:t>340 177,50</w:t>
            </w:r>
          </w:p>
        </w:tc>
      </w:tr>
      <w:tr w:rsidR="00157CD7" w:rsidRPr="00407C21" w:rsidTr="00091676">
        <w:tc>
          <w:tcPr>
            <w:tcW w:w="654" w:type="dxa"/>
            <w:vAlign w:val="center"/>
          </w:tcPr>
          <w:p w:rsidR="00157CD7" w:rsidRPr="00582763" w:rsidRDefault="00157CD7" w:rsidP="00C76355">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8</w:t>
            </w:r>
          </w:p>
        </w:tc>
        <w:tc>
          <w:tcPr>
            <w:tcW w:w="4167" w:type="dxa"/>
          </w:tcPr>
          <w:p w:rsidR="00157CD7" w:rsidRPr="00582763" w:rsidRDefault="00157CD7" w:rsidP="009934F6">
            <w:pPr>
              <w:rPr>
                <w:rFonts w:ascii="Times New Roman" w:eastAsia="Times New Roman" w:hAnsi="Times New Roman" w:cs="Times New Roman"/>
                <w:sz w:val="24"/>
                <w:szCs w:val="24"/>
                <w:lang w:eastAsia="ru-RU"/>
              </w:rPr>
            </w:pPr>
            <w:proofErr w:type="gramStart"/>
            <w:r>
              <w:rPr>
                <w:rFonts w:ascii="Times New Roman" w:hAnsi="Times New Roman" w:cs="Times New Roman"/>
                <w:color w:val="000000"/>
                <w:sz w:val="24"/>
                <w:szCs w:val="24"/>
              </w:rPr>
              <w:t>М</w:t>
            </w:r>
            <w:r w:rsidRPr="00C61172">
              <w:rPr>
                <w:rFonts w:ascii="Times New Roman" w:hAnsi="Times New Roman" w:cs="Times New Roman"/>
                <w:color w:val="000000"/>
                <w:sz w:val="24"/>
                <w:szCs w:val="24"/>
              </w:rPr>
              <w:t>олоко</w:t>
            </w:r>
            <w:proofErr w:type="gramEnd"/>
            <w:r w:rsidRPr="00C61172">
              <w:rPr>
                <w:rFonts w:ascii="Times New Roman" w:hAnsi="Times New Roman" w:cs="Times New Roman"/>
                <w:color w:val="000000"/>
                <w:sz w:val="24"/>
                <w:szCs w:val="24"/>
              </w:rPr>
              <w:t xml:space="preserve"> пастеризованное 2,5%</w:t>
            </w:r>
            <w:r>
              <w:rPr>
                <w:rFonts w:ascii="Times New Roman" w:hAnsi="Times New Roman" w:cs="Times New Roman"/>
                <w:color w:val="000000"/>
                <w:sz w:val="24"/>
                <w:szCs w:val="24"/>
              </w:rPr>
              <w:t xml:space="preserve">  0,5 л. - 1л.</w:t>
            </w:r>
          </w:p>
        </w:tc>
        <w:tc>
          <w:tcPr>
            <w:tcW w:w="1701" w:type="dxa"/>
            <w:vAlign w:val="center"/>
          </w:tcPr>
          <w:p w:rsidR="00157CD7" w:rsidRPr="00582763" w:rsidRDefault="00157CD7" w:rsidP="009934F6">
            <w:pPr>
              <w:jc w:val="center"/>
              <w:rPr>
                <w:rFonts w:ascii="Times New Roman" w:eastAsia="Times New Roman" w:hAnsi="Times New Roman" w:cs="Times New Roman"/>
                <w:sz w:val="24"/>
                <w:szCs w:val="24"/>
                <w:lang w:eastAsia="ru-RU"/>
              </w:rPr>
            </w:pPr>
            <w:r w:rsidRPr="004A5BE6">
              <w:rPr>
                <w:rFonts w:ascii="Times New Roman" w:hAnsi="Times New Roman" w:cs="Times New Roman"/>
                <w:color w:val="000000"/>
                <w:sz w:val="24"/>
                <w:szCs w:val="24"/>
              </w:rPr>
              <w:t>61 489 л.</w:t>
            </w:r>
          </w:p>
        </w:tc>
        <w:tc>
          <w:tcPr>
            <w:tcW w:w="1417" w:type="dxa"/>
            <w:vAlign w:val="center"/>
          </w:tcPr>
          <w:p w:rsidR="00157CD7" w:rsidRPr="00582763" w:rsidRDefault="00157CD7" w:rsidP="009934F6">
            <w:pPr>
              <w:jc w:val="center"/>
              <w:rPr>
                <w:rFonts w:ascii="Times New Roman" w:eastAsia="Times New Roman" w:hAnsi="Times New Roman" w:cs="Times New Roman"/>
                <w:sz w:val="24"/>
                <w:szCs w:val="24"/>
                <w:lang w:eastAsia="ru-RU"/>
              </w:rPr>
            </w:pPr>
            <w:r w:rsidRPr="004A5BE6">
              <w:rPr>
                <w:rFonts w:ascii="Times New Roman" w:hAnsi="Times New Roman" w:cs="Times New Roman"/>
                <w:sz w:val="24"/>
                <w:szCs w:val="24"/>
              </w:rPr>
              <w:t>13,00</w:t>
            </w:r>
          </w:p>
        </w:tc>
        <w:tc>
          <w:tcPr>
            <w:tcW w:w="2126" w:type="dxa"/>
            <w:vAlign w:val="center"/>
          </w:tcPr>
          <w:p w:rsidR="00157CD7" w:rsidRPr="003018BD" w:rsidRDefault="00157CD7" w:rsidP="009934F6">
            <w:pPr>
              <w:jc w:val="center"/>
              <w:rPr>
                <w:rFonts w:ascii="Times New Roman" w:eastAsia="Times New Roman" w:hAnsi="Times New Roman" w:cs="Times New Roman"/>
                <w:lang w:eastAsia="ru-RU"/>
              </w:rPr>
            </w:pPr>
            <w:r w:rsidRPr="004A5BE6">
              <w:rPr>
                <w:rFonts w:ascii="Times New Roman" w:hAnsi="Times New Roman" w:cs="Times New Roman"/>
                <w:sz w:val="24"/>
                <w:szCs w:val="24"/>
              </w:rPr>
              <w:t>799 357,00</w:t>
            </w:r>
          </w:p>
        </w:tc>
      </w:tr>
      <w:tr w:rsidR="00157CD7" w:rsidRPr="00407C21" w:rsidTr="00091676">
        <w:tc>
          <w:tcPr>
            <w:tcW w:w="654" w:type="dxa"/>
            <w:vAlign w:val="center"/>
          </w:tcPr>
          <w:p w:rsidR="00157CD7" w:rsidRPr="00582763" w:rsidRDefault="00157CD7" w:rsidP="00C76355">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9</w:t>
            </w:r>
          </w:p>
        </w:tc>
        <w:tc>
          <w:tcPr>
            <w:tcW w:w="4167" w:type="dxa"/>
          </w:tcPr>
          <w:p w:rsidR="00157CD7" w:rsidRPr="00582763" w:rsidRDefault="00157CD7" w:rsidP="009934F6">
            <w:pPr>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К</w:t>
            </w:r>
            <w:r w:rsidRPr="00C61172">
              <w:rPr>
                <w:rFonts w:ascii="Times New Roman" w:hAnsi="Times New Roman" w:cs="Times New Roman"/>
                <w:color w:val="000000"/>
                <w:sz w:val="24"/>
                <w:szCs w:val="24"/>
              </w:rPr>
              <w:t xml:space="preserve">ефир жир. 2,5% </w:t>
            </w:r>
            <w:r>
              <w:rPr>
                <w:rFonts w:ascii="Times New Roman" w:hAnsi="Times New Roman" w:cs="Times New Roman"/>
                <w:color w:val="000000"/>
                <w:sz w:val="24"/>
                <w:szCs w:val="24"/>
              </w:rPr>
              <w:t xml:space="preserve">расфасовка от </w:t>
            </w:r>
            <w:r w:rsidRPr="00C61172">
              <w:rPr>
                <w:rFonts w:ascii="Times New Roman" w:hAnsi="Times New Roman" w:cs="Times New Roman"/>
                <w:color w:val="000000"/>
                <w:sz w:val="24"/>
                <w:szCs w:val="24"/>
              </w:rPr>
              <w:t>0,5 л</w:t>
            </w:r>
            <w:r>
              <w:rPr>
                <w:rFonts w:ascii="Times New Roman" w:hAnsi="Times New Roman" w:cs="Times New Roman"/>
                <w:color w:val="000000"/>
                <w:sz w:val="24"/>
                <w:szCs w:val="24"/>
              </w:rPr>
              <w:t>. до 1л.</w:t>
            </w:r>
          </w:p>
        </w:tc>
        <w:tc>
          <w:tcPr>
            <w:tcW w:w="1701" w:type="dxa"/>
            <w:vAlign w:val="center"/>
          </w:tcPr>
          <w:p w:rsidR="00157CD7" w:rsidRPr="00582763" w:rsidRDefault="00157CD7" w:rsidP="009934F6">
            <w:pPr>
              <w:jc w:val="center"/>
              <w:rPr>
                <w:rFonts w:ascii="Times New Roman" w:eastAsia="Times New Roman" w:hAnsi="Times New Roman" w:cs="Times New Roman"/>
                <w:sz w:val="24"/>
                <w:szCs w:val="24"/>
                <w:lang w:eastAsia="ru-RU"/>
              </w:rPr>
            </w:pPr>
            <w:r w:rsidRPr="004A5BE6">
              <w:rPr>
                <w:rFonts w:ascii="Times New Roman" w:hAnsi="Times New Roman" w:cs="Times New Roman"/>
                <w:color w:val="000000"/>
                <w:sz w:val="24"/>
                <w:szCs w:val="24"/>
              </w:rPr>
              <w:t>9 696 л.</w:t>
            </w:r>
          </w:p>
        </w:tc>
        <w:tc>
          <w:tcPr>
            <w:tcW w:w="1417" w:type="dxa"/>
            <w:vAlign w:val="center"/>
          </w:tcPr>
          <w:p w:rsidR="00157CD7" w:rsidRPr="00582763" w:rsidRDefault="00157CD7" w:rsidP="009934F6">
            <w:pPr>
              <w:jc w:val="center"/>
              <w:rPr>
                <w:rFonts w:ascii="Times New Roman" w:eastAsia="Times New Roman" w:hAnsi="Times New Roman" w:cs="Times New Roman"/>
                <w:sz w:val="24"/>
                <w:szCs w:val="24"/>
                <w:lang w:eastAsia="ru-RU"/>
              </w:rPr>
            </w:pPr>
            <w:r w:rsidRPr="004A5BE6">
              <w:rPr>
                <w:rFonts w:ascii="Times New Roman" w:hAnsi="Times New Roman" w:cs="Times New Roman"/>
                <w:sz w:val="24"/>
                <w:szCs w:val="24"/>
              </w:rPr>
              <w:t>14,00</w:t>
            </w:r>
          </w:p>
        </w:tc>
        <w:tc>
          <w:tcPr>
            <w:tcW w:w="2126" w:type="dxa"/>
            <w:vAlign w:val="center"/>
          </w:tcPr>
          <w:p w:rsidR="00157CD7" w:rsidRPr="003018BD" w:rsidRDefault="00157CD7" w:rsidP="009934F6">
            <w:pPr>
              <w:jc w:val="center"/>
              <w:rPr>
                <w:rFonts w:ascii="Times New Roman" w:eastAsia="Times New Roman" w:hAnsi="Times New Roman" w:cs="Times New Roman"/>
                <w:lang w:eastAsia="ru-RU"/>
              </w:rPr>
            </w:pPr>
            <w:r w:rsidRPr="004A5BE6">
              <w:rPr>
                <w:rFonts w:ascii="Times New Roman" w:hAnsi="Times New Roman" w:cs="Times New Roman"/>
                <w:sz w:val="24"/>
                <w:szCs w:val="24"/>
              </w:rPr>
              <w:t>135 744,00</w:t>
            </w:r>
          </w:p>
        </w:tc>
      </w:tr>
      <w:tr w:rsidR="00157CD7" w:rsidRPr="00407C21" w:rsidTr="00091676">
        <w:tc>
          <w:tcPr>
            <w:tcW w:w="654" w:type="dxa"/>
            <w:vAlign w:val="center"/>
          </w:tcPr>
          <w:p w:rsidR="00157CD7" w:rsidRPr="00582763" w:rsidRDefault="00157CD7" w:rsidP="00C76355">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lastRenderedPageBreak/>
              <w:t>10</w:t>
            </w:r>
          </w:p>
        </w:tc>
        <w:tc>
          <w:tcPr>
            <w:tcW w:w="4167" w:type="dxa"/>
          </w:tcPr>
          <w:p w:rsidR="00157CD7" w:rsidRPr="00582763" w:rsidRDefault="00157CD7" w:rsidP="009934F6">
            <w:pPr>
              <w:rPr>
                <w:rFonts w:ascii="Times New Roman" w:eastAsia="Times New Roman" w:hAnsi="Times New Roman" w:cs="Times New Roman"/>
                <w:sz w:val="24"/>
                <w:szCs w:val="24"/>
                <w:lang w:eastAsia="ru-RU"/>
              </w:rPr>
            </w:pPr>
            <w:proofErr w:type="spellStart"/>
            <w:r>
              <w:rPr>
                <w:rFonts w:ascii="Times New Roman" w:hAnsi="Times New Roman" w:cs="Times New Roman"/>
                <w:color w:val="000000"/>
                <w:sz w:val="24"/>
                <w:szCs w:val="24"/>
              </w:rPr>
              <w:t>Б</w:t>
            </w:r>
            <w:r w:rsidRPr="00C61172">
              <w:rPr>
                <w:rFonts w:ascii="Times New Roman" w:hAnsi="Times New Roman" w:cs="Times New Roman"/>
                <w:color w:val="000000"/>
                <w:sz w:val="24"/>
                <w:szCs w:val="24"/>
              </w:rPr>
              <w:t>ифидок</w:t>
            </w:r>
            <w:proofErr w:type="spellEnd"/>
            <w:r w:rsidRPr="00C61172">
              <w:rPr>
                <w:rFonts w:ascii="Times New Roman" w:hAnsi="Times New Roman" w:cs="Times New Roman"/>
                <w:color w:val="000000"/>
                <w:sz w:val="24"/>
                <w:szCs w:val="24"/>
              </w:rPr>
              <w:t xml:space="preserve">  жир. 2,5% </w:t>
            </w:r>
            <w:r>
              <w:rPr>
                <w:rFonts w:ascii="Times New Roman" w:hAnsi="Times New Roman" w:cs="Times New Roman"/>
                <w:color w:val="000000"/>
                <w:sz w:val="24"/>
                <w:szCs w:val="24"/>
              </w:rPr>
              <w:t xml:space="preserve">расфасовка от </w:t>
            </w:r>
            <w:r w:rsidRPr="00C61172">
              <w:rPr>
                <w:rFonts w:ascii="Times New Roman" w:hAnsi="Times New Roman" w:cs="Times New Roman"/>
                <w:color w:val="000000"/>
                <w:sz w:val="24"/>
                <w:szCs w:val="24"/>
              </w:rPr>
              <w:t>0,5 л</w:t>
            </w:r>
            <w:r>
              <w:rPr>
                <w:rFonts w:ascii="Times New Roman" w:hAnsi="Times New Roman" w:cs="Times New Roman"/>
                <w:color w:val="000000"/>
                <w:sz w:val="24"/>
                <w:szCs w:val="24"/>
              </w:rPr>
              <w:t xml:space="preserve"> до 1л.</w:t>
            </w:r>
          </w:p>
        </w:tc>
        <w:tc>
          <w:tcPr>
            <w:tcW w:w="1701" w:type="dxa"/>
            <w:vAlign w:val="center"/>
          </w:tcPr>
          <w:p w:rsidR="00157CD7" w:rsidRPr="00582763" w:rsidRDefault="00157CD7" w:rsidP="009934F6">
            <w:pPr>
              <w:jc w:val="center"/>
              <w:rPr>
                <w:rFonts w:ascii="Times New Roman" w:eastAsia="Times New Roman" w:hAnsi="Times New Roman" w:cs="Times New Roman"/>
                <w:sz w:val="24"/>
                <w:szCs w:val="24"/>
                <w:lang w:eastAsia="ru-RU"/>
              </w:rPr>
            </w:pPr>
            <w:r w:rsidRPr="004A5BE6">
              <w:rPr>
                <w:rFonts w:ascii="Times New Roman" w:hAnsi="Times New Roman" w:cs="Times New Roman"/>
                <w:color w:val="000000"/>
                <w:sz w:val="24"/>
                <w:szCs w:val="24"/>
              </w:rPr>
              <w:t>9 696 л.</w:t>
            </w:r>
          </w:p>
        </w:tc>
        <w:tc>
          <w:tcPr>
            <w:tcW w:w="1417" w:type="dxa"/>
            <w:vAlign w:val="center"/>
          </w:tcPr>
          <w:p w:rsidR="00157CD7" w:rsidRPr="00582763" w:rsidRDefault="00157CD7" w:rsidP="009934F6">
            <w:pPr>
              <w:jc w:val="center"/>
              <w:rPr>
                <w:rFonts w:ascii="Times New Roman" w:eastAsia="Times New Roman" w:hAnsi="Times New Roman" w:cs="Times New Roman"/>
                <w:sz w:val="24"/>
                <w:szCs w:val="24"/>
                <w:lang w:eastAsia="ru-RU"/>
              </w:rPr>
            </w:pPr>
            <w:r w:rsidRPr="004A5BE6">
              <w:rPr>
                <w:rFonts w:ascii="Times New Roman" w:hAnsi="Times New Roman" w:cs="Times New Roman"/>
                <w:sz w:val="24"/>
                <w:szCs w:val="24"/>
              </w:rPr>
              <w:t>16,80</w:t>
            </w:r>
          </w:p>
        </w:tc>
        <w:tc>
          <w:tcPr>
            <w:tcW w:w="2126" w:type="dxa"/>
            <w:vAlign w:val="center"/>
          </w:tcPr>
          <w:p w:rsidR="00157CD7" w:rsidRPr="003018BD" w:rsidRDefault="00157CD7" w:rsidP="009934F6">
            <w:pPr>
              <w:jc w:val="center"/>
              <w:rPr>
                <w:rFonts w:ascii="Times New Roman" w:eastAsia="Times New Roman" w:hAnsi="Times New Roman" w:cs="Times New Roman"/>
                <w:lang w:eastAsia="ru-RU"/>
              </w:rPr>
            </w:pPr>
            <w:r w:rsidRPr="004A5BE6">
              <w:rPr>
                <w:rFonts w:ascii="Times New Roman" w:hAnsi="Times New Roman" w:cs="Times New Roman"/>
                <w:sz w:val="24"/>
                <w:szCs w:val="24"/>
              </w:rPr>
              <w:t>162 892,80</w:t>
            </w:r>
          </w:p>
        </w:tc>
      </w:tr>
      <w:tr w:rsidR="00157CD7" w:rsidRPr="00407C21" w:rsidTr="00091676">
        <w:tc>
          <w:tcPr>
            <w:tcW w:w="654" w:type="dxa"/>
            <w:vAlign w:val="center"/>
          </w:tcPr>
          <w:p w:rsidR="00157CD7" w:rsidRPr="00582763" w:rsidRDefault="00157CD7" w:rsidP="00C76355">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11</w:t>
            </w:r>
          </w:p>
        </w:tc>
        <w:tc>
          <w:tcPr>
            <w:tcW w:w="4167" w:type="dxa"/>
          </w:tcPr>
          <w:p w:rsidR="00157CD7" w:rsidRPr="00582763" w:rsidRDefault="00157CD7" w:rsidP="009934F6">
            <w:pPr>
              <w:rPr>
                <w:rFonts w:ascii="Times New Roman" w:eastAsia="Times New Roman" w:hAnsi="Times New Roman" w:cs="Times New Roman"/>
                <w:sz w:val="24"/>
                <w:szCs w:val="24"/>
                <w:lang w:eastAsia="ru-RU"/>
              </w:rPr>
            </w:pPr>
            <w:proofErr w:type="gramStart"/>
            <w:r>
              <w:rPr>
                <w:rFonts w:ascii="Times New Roman" w:hAnsi="Times New Roman" w:cs="Times New Roman"/>
                <w:color w:val="000000"/>
                <w:sz w:val="24"/>
                <w:szCs w:val="24"/>
              </w:rPr>
              <w:t>М</w:t>
            </w:r>
            <w:r w:rsidRPr="00C61172">
              <w:rPr>
                <w:rFonts w:ascii="Times New Roman" w:hAnsi="Times New Roman" w:cs="Times New Roman"/>
                <w:color w:val="000000"/>
                <w:sz w:val="24"/>
                <w:szCs w:val="24"/>
              </w:rPr>
              <w:t>олоко</w:t>
            </w:r>
            <w:proofErr w:type="gramEnd"/>
            <w:r w:rsidRPr="00C61172">
              <w:rPr>
                <w:rFonts w:ascii="Times New Roman" w:hAnsi="Times New Roman" w:cs="Times New Roman"/>
                <w:color w:val="000000"/>
                <w:sz w:val="24"/>
                <w:szCs w:val="24"/>
              </w:rPr>
              <w:t xml:space="preserve"> сгущенное жир. 8,5% ж/б</w:t>
            </w:r>
          </w:p>
        </w:tc>
        <w:tc>
          <w:tcPr>
            <w:tcW w:w="1701" w:type="dxa"/>
          </w:tcPr>
          <w:p w:rsidR="00157CD7" w:rsidRPr="00582763" w:rsidRDefault="00157CD7" w:rsidP="009934F6">
            <w:pPr>
              <w:jc w:val="center"/>
              <w:rPr>
                <w:rFonts w:ascii="Times New Roman" w:eastAsia="Times New Roman" w:hAnsi="Times New Roman" w:cs="Times New Roman"/>
                <w:sz w:val="24"/>
                <w:szCs w:val="24"/>
                <w:lang w:eastAsia="ru-RU"/>
              </w:rPr>
            </w:pPr>
            <w:r w:rsidRPr="004A5BE6">
              <w:rPr>
                <w:rFonts w:ascii="Times New Roman" w:hAnsi="Times New Roman" w:cs="Times New Roman"/>
                <w:sz w:val="24"/>
                <w:szCs w:val="24"/>
              </w:rPr>
              <w:t>1 000 кг.</w:t>
            </w:r>
          </w:p>
        </w:tc>
        <w:tc>
          <w:tcPr>
            <w:tcW w:w="1417" w:type="dxa"/>
            <w:vAlign w:val="center"/>
          </w:tcPr>
          <w:p w:rsidR="00157CD7" w:rsidRPr="00582763" w:rsidRDefault="00157CD7" w:rsidP="009934F6">
            <w:pPr>
              <w:jc w:val="center"/>
              <w:rPr>
                <w:rFonts w:ascii="Times New Roman" w:eastAsia="Times New Roman" w:hAnsi="Times New Roman" w:cs="Times New Roman"/>
                <w:sz w:val="24"/>
                <w:szCs w:val="24"/>
                <w:lang w:eastAsia="ru-RU"/>
              </w:rPr>
            </w:pPr>
            <w:r w:rsidRPr="004A5BE6">
              <w:rPr>
                <w:rFonts w:ascii="Times New Roman" w:hAnsi="Times New Roman" w:cs="Times New Roman"/>
                <w:sz w:val="24"/>
                <w:szCs w:val="24"/>
              </w:rPr>
              <w:t>65,95</w:t>
            </w:r>
          </w:p>
        </w:tc>
        <w:tc>
          <w:tcPr>
            <w:tcW w:w="2126" w:type="dxa"/>
            <w:vAlign w:val="center"/>
          </w:tcPr>
          <w:p w:rsidR="00157CD7" w:rsidRPr="003018BD" w:rsidRDefault="00157CD7" w:rsidP="009934F6">
            <w:pPr>
              <w:jc w:val="center"/>
              <w:rPr>
                <w:rFonts w:ascii="Times New Roman" w:eastAsia="Times New Roman" w:hAnsi="Times New Roman" w:cs="Times New Roman"/>
                <w:lang w:eastAsia="ru-RU"/>
              </w:rPr>
            </w:pPr>
            <w:r w:rsidRPr="004A5BE6">
              <w:rPr>
                <w:rFonts w:ascii="Times New Roman" w:hAnsi="Times New Roman" w:cs="Times New Roman"/>
                <w:sz w:val="24"/>
                <w:szCs w:val="24"/>
              </w:rPr>
              <w:t>65 950,00</w:t>
            </w:r>
          </w:p>
        </w:tc>
      </w:tr>
      <w:tr w:rsidR="00157CD7" w:rsidRPr="00407C21" w:rsidTr="00091676">
        <w:tc>
          <w:tcPr>
            <w:tcW w:w="654" w:type="dxa"/>
            <w:vAlign w:val="center"/>
          </w:tcPr>
          <w:p w:rsidR="00157CD7" w:rsidRPr="00582763" w:rsidRDefault="00157CD7" w:rsidP="00C7635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4167" w:type="dxa"/>
          </w:tcPr>
          <w:p w:rsidR="00157CD7" w:rsidRPr="00582763" w:rsidRDefault="00157CD7" w:rsidP="009934F6">
            <w:pPr>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М</w:t>
            </w:r>
            <w:r w:rsidRPr="00C61172">
              <w:rPr>
                <w:rFonts w:ascii="Times New Roman" w:hAnsi="Times New Roman" w:cs="Times New Roman"/>
                <w:color w:val="000000"/>
                <w:sz w:val="24"/>
                <w:szCs w:val="24"/>
              </w:rPr>
              <w:t xml:space="preserve">асло сливочное жир. 72,5% </w:t>
            </w:r>
            <w:r>
              <w:rPr>
                <w:rFonts w:ascii="Times New Roman" w:hAnsi="Times New Roman" w:cs="Times New Roman"/>
                <w:color w:val="000000"/>
                <w:sz w:val="24"/>
                <w:szCs w:val="24"/>
              </w:rPr>
              <w:t xml:space="preserve">расфасовка </w:t>
            </w:r>
            <w:r w:rsidRPr="00C61172">
              <w:rPr>
                <w:rFonts w:ascii="Times New Roman" w:hAnsi="Times New Roman" w:cs="Times New Roman"/>
                <w:color w:val="000000"/>
                <w:sz w:val="24"/>
                <w:szCs w:val="24"/>
              </w:rPr>
              <w:t>200 гр.</w:t>
            </w:r>
          </w:p>
        </w:tc>
        <w:tc>
          <w:tcPr>
            <w:tcW w:w="1701" w:type="dxa"/>
          </w:tcPr>
          <w:p w:rsidR="00157CD7" w:rsidRPr="00582763" w:rsidRDefault="00157CD7" w:rsidP="009934F6">
            <w:pPr>
              <w:jc w:val="center"/>
              <w:rPr>
                <w:rFonts w:ascii="Times New Roman" w:eastAsia="Times New Roman" w:hAnsi="Times New Roman" w:cs="Times New Roman"/>
                <w:sz w:val="24"/>
                <w:szCs w:val="24"/>
                <w:lang w:eastAsia="ru-RU"/>
              </w:rPr>
            </w:pPr>
            <w:r w:rsidRPr="004A5BE6">
              <w:rPr>
                <w:rFonts w:ascii="Times New Roman" w:hAnsi="Times New Roman" w:cs="Times New Roman"/>
                <w:sz w:val="24"/>
                <w:szCs w:val="24"/>
              </w:rPr>
              <w:t>4 928 кг.</w:t>
            </w:r>
          </w:p>
        </w:tc>
        <w:tc>
          <w:tcPr>
            <w:tcW w:w="1417" w:type="dxa"/>
            <w:vAlign w:val="center"/>
          </w:tcPr>
          <w:p w:rsidR="00157CD7" w:rsidRPr="00582763" w:rsidRDefault="00157CD7" w:rsidP="009934F6">
            <w:pPr>
              <w:jc w:val="center"/>
              <w:rPr>
                <w:rFonts w:ascii="Times New Roman" w:eastAsia="Times New Roman" w:hAnsi="Times New Roman" w:cs="Times New Roman"/>
                <w:sz w:val="24"/>
                <w:szCs w:val="24"/>
                <w:lang w:eastAsia="ru-RU"/>
              </w:rPr>
            </w:pPr>
            <w:r w:rsidRPr="004A5BE6">
              <w:rPr>
                <w:rFonts w:ascii="Times New Roman" w:hAnsi="Times New Roman" w:cs="Times New Roman"/>
                <w:sz w:val="24"/>
                <w:szCs w:val="24"/>
              </w:rPr>
              <w:t>170,00</w:t>
            </w:r>
          </w:p>
        </w:tc>
        <w:tc>
          <w:tcPr>
            <w:tcW w:w="2126" w:type="dxa"/>
            <w:vAlign w:val="center"/>
          </w:tcPr>
          <w:p w:rsidR="00157CD7" w:rsidRPr="003018BD" w:rsidRDefault="00157CD7" w:rsidP="009934F6">
            <w:pPr>
              <w:jc w:val="center"/>
              <w:rPr>
                <w:rFonts w:ascii="Times New Roman" w:eastAsia="Times New Roman" w:hAnsi="Times New Roman" w:cs="Times New Roman"/>
                <w:lang w:eastAsia="ru-RU"/>
              </w:rPr>
            </w:pPr>
            <w:r w:rsidRPr="004A5BE6">
              <w:rPr>
                <w:rFonts w:ascii="Times New Roman" w:hAnsi="Times New Roman" w:cs="Times New Roman"/>
                <w:sz w:val="24"/>
                <w:szCs w:val="24"/>
              </w:rPr>
              <w:t>837 760,00</w:t>
            </w:r>
          </w:p>
        </w:tc>
      </w:tr>
      <w:tr w:rsidR="00157CD7" w:rsidRPr="00407C21" w:rsidTr="00091676">
        <w:tc>
          <w:tcPr>
            <w:tcW w:w="654" w:type="dxa"/>
            <w:vAlign w:val="center"/>
          </w:tcPr>
          <w:p w:rsidR="00157CD7" w:rsidRPr="00582763" w:rsidRDefault="00157CD7" w:rsidP="00C7635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p>
        </w:tc>
        <w:tc>
          <w:tcPr>
            <w:tcW w:w="4167" w:type="dxa"/>
          </w:tcPr>
          <w:p w:rsidR="00157CD7" w:rsidRPr="00582763" w:rsidRDefault="00157CD7" w:rsidP="009934F6">
            <w:pPr>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Т</w:t>
            </w:r>
            <w:r w:rsidRPr="00C61172">
              <w:rPr>
                <w:rFonts w:ascii="Times New Roman" w:hAnsi="Times New Roman" w:cs="Times New Roman"/>
                <w:color w:val="000000"/>
                <w:sz w:val="24"/>
                <w:szCs w:val="24"/>
              </w:rPr>
              <w:t>ворог жир. 9%</w:t>
            </w:r>
          </w:p>
        </w:tc>
        <w:tc>
          <w:tcPr>
            <w:tcW w:w="1701" w:type="dxa"/>
          </w:tcPr>
          <w:p w:rsidR="00157CD7" w:rsidRPr="00582763" w:rsidRDefault="00157CD7" w:rsidP="009934F6">
            <w:pPr>
              <w:jc w:val="center"/>
              <w:rPr>
                <w:rFonts w:ascii="Times New Roman" w:eastAsia="Times New Roman" w:hAnsi="Times New Roman" w:cs="Times New Roman"/>
                <w:sz w:val="24"/>
                <w:szCs w:val="24"/>
                <w:lang w:eastAsia="ru-RU"/>
              </w:rPr>
            </w:pPr>
            <w:r w:rsidRPr="004A5BE6">
              <w:rPr>
                <w:rFonts w:ascii="Times New Roman" w:hAnsi="Times New Roman" w:cs="Times New Roman"/>
                <w:sz w:val="24"/>
                <w:szCs w:val="24"/>
              </w:rPr>
              <w:t>10 036 кг.</w:t>
            </w:r>
          </w:p>
        </w:tc>
        <w:tc>
          <w:tcPr>
            <w:tcW w:w="1417" w:type="dxa"/>
            <w:vAlign w:val="center"/>
          </w:tcPr>
          <w:p w:rsidR="00157CD7" w:rsidRPr="00582763" w:rsidRDefault="00157CD7" w:rsidP="009934F6">
            <w:pPr>
              <w:jc w:val="center"/>
              <w:rPr>
                <w:rFonts w:ascii="Times New Roman" w:eastAsia="Times New Roman" w:hAnsi="Times New Roman" w:cs="Times New Roman"/>
                <w:sz w:val="24"/>
                <w:szCs w:val="24"/>
                <w:lang w:eastAsia="ru-RU"/>
              </w:rPr>
            </w:pPr>
            <w:r w:rsidRPr="004A5BE6">
              <w:rPr>
                <w:rFonts w:ascii="Times New Roman" w:hAnsi="Times New Roman" w:cs="Times New Roman"/>
                <w:sz w:val="24"/>
                <w:szCs w:val="24"/>
              </w:rPr>
              <w:t>68,00</w:t>
            </w:r>
          </w:p>
        </w:tc>
        <w:tc>
          <w:tcPr>
            <w:tcW w:w="2126" w:type="dxa"/>
            <w:vAlign w:val="center"/>
          </w:tcPr>
          <w:p w:rsidR="00157CD7" w:rsidRPr="003018BD" w:rsidRDefault="00157CD7" w:rsidP="009934F6">
            <w:pPr>
              <w:jc w:val="center"/>
              <w:rPr>
                <w:rFonts w:ascii="Times New Roman" w:eastAsia="Times New Roman" w:hAnsi="Times New Roman" w:cs="Times New Roman"/>
                <w:lang w:eastAsia="ru-RU"/>
              </w:rPr>
            </w:pPr>
            <w:r w:rsidRPr="004A5BE6">
              <w:rPr>
                <w:rFonts w:ascii="Times New Roman" w:hAnsi="Times New Roman" w:cs="Times New Roman"/>
                <w:sz w:val="24"/>
                <w:szCs w:val="24"/>
              </w:rPr>
              <w:t>682 448,00</w:t>
            </w:r>
          </w:p>
        </w:tc>
      </w:tr>
      <w:tr w:rsidR="00157CD7" w:rsidRPr="00407C21" w:rsidTr="00091676">
        <w:tc>
          <w:tcPr>
            <w:tcW w:w="654" w:type="dxa"/>
            <w:vAlign w:val="center"/>
          </w:tcPr>
          <w:p w:rsidR="00157CD7" w:rsidRPr="00582763" w:rsidRDefault="00157CD7" w:rsidP="00C7635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c>
          <w:tcPr>
            <w:tcW w:w="4167" w:type="dxa"/>
          </w:tcPr>
          <w:p w:rsidR="00157CD7" w:rsidRPr="00582763" w:rsidRDefault="00157CD7" w:rsidP="009934F6">
            <w:pPr>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С</w:t>
            </w:r>
            <w:r w:rsidRPr="00C61172">
              <w:rPr>
                <w:rFonts w:ascii="Times New Roman" w:hAnsi="Times New Roman" w:cs="Times New Roman"/>
                <w:color w:val="000000"/>
                <w:sz w:val="24"/>
                <w:szCs w:val="24"/>
              </w:rPr>
              <w:t xml:space="preserve">метана жир. 10% </w:t>
            </w:r>
            <w:r>
              <w:rPr>
                <w:rFonts w:ascii="Times New Roman" w:hAnsi="Times New Roman" w:cs="Times New Roman"/>
                <w:color w:val="000000"/>
                <w:sz w:val="24"/>
                <w:szCs w:val="24"/>
              </w:rPr>
              <w:t xml:space="preserve"> расфасовка от 100 гр. до </w:t>
            </w:r>
            <w:r w:rsidRPr="00C61172">
              <w:rPr>
                <w:rFonts w:ascii="Times New Roman" w:hAnsi="Times New Roman" w:cs="Times New Roman"/>
                <w:color w:val="000000"/>
                <w:sz w:val="24"/>
                <w:szCs w:val="24"/>
              </w:rPr>
              <w:t>200 гр.</w:t>
            </w:r>
          </w:p>
        </w:tc>
        <w:tc>
          <w:tcPr>
            <w:tcW w:w="1701" w:type="dxa"/>
          </w:tcPr>
          <w:p w:rsidR="00157CD7" w:rsidRPr="00582763" w:rsidRDefault="00157CD7" w:rsidP="009934F6">
            <w:pPr>
              <w:jc w:val="center"/>
              <w:rPr>
                <w:rFonts w:ascii="Times New Roman" w:eastAsia="Times New Roman" w:hAnsi="Times New Roman" w:cs="Times New Roman"/>
                <w:sz w:val="24"/>
                <w:szCs w:val="24"/>
                <w:lang w:eastAsia="ru-RU"/>
              </w:rPr>
            </w:pPr>
            <w:r w:rsidRPr="004A5BE6">
              <w:rPr>
                <w:rFonts w:ascii="Times New Roman" w:hAnsi="Times New Roman" w:cs="Times New Roman"/>
                <w:sz w:val="24"/>
                <w:szCs w:val="24"/>
              </w:rPr>
              <w:t>2 324 кг.</w:t>
            </w:r>
          </w:p>
        </w:tc>
        <w:tc>
          <w:tcPr>
            <w:tcW w:w="1417" w:type="dxa"/>
            <w:vAlign w:val="center"/>
          </w:tcPr>
          <w:p w:rsidR="00157CD7" w:rsidRPr="00582763" w:rsidRDefault="00157CD7" w:rsidP="009934F6">
            <w:pPr>
              <w:jc w:val="center"/>
              <w:rPr>
                <w:rFonts w:ascii="Times New Roman" w:eastAsia="Times New Roman" w:hAnsi="Times New Roman" w:cs="Times New Roman"/>
                <w:sz w:val="24"/>
                <w:szCs w:val="24"/>
                <w:lang w:eastAsia="ru-RU"/>
              </w:rPr>
            </w:pPr>
            <w:r w:rsidRPr="004A5BE6">
              <w:rPr>
                <w:rFonts w:ascii="Times New Roman" w:hAnsi="Times New Roman" w:cs="Times New Roman"/>
                <w:sz w:val="24"/>
                <w:szCs w:val="24"/>
              </w:rPr>
              <w:t>70,00</w:t>
            </w:r>
          </w:p>
        </w:tc>
        <w:tc>
          <w:tcPr>
            <w:tcW w:w="2126" w:type="dxa"/>
            <w:vAlign w:val="center"/>
          </w:tcPr>
          <w:p w:rsidR="00157CD7" w:rsidRPr="003018BD" w:rsidRDefault="00157CD7" w:rsidP="009934F6">
            <w:pPr>
              <w:jc w:val="center"/>
              <w:rPr>
                <w:rFonts w:ascii="Times New Roman" w:eastAsia="Times New Roman" w:hAnsi="Times New Roman" w:cs="Times New Roman"/>
                <w:lang w:eastAsia="ru-RU"/>
              </w:rPr>
            </w:pPr>
            <w:r w:rsidRPr="004A5BE6">
              <w:rPr>
                <w:rFonts w:ascii="Times New Roman" w:hAnsi="Times New Roman" w:cs="Times New Roman"/>
                <w:sz w:val="24"/>
                <w:szCs w:val="24"/>
              </w:rPr>
              <w:t>162 680,00</w:t>
            </w:r>
          </w:p>
        </w:tc>
      </w:tr>
      <w:tr w:rsidR="00157CD7" w:rsidRPr="00407C21" w:rsidTr="003164D8">
        <w:tc>
          <w:tcPr>
            <w:tcW w:w="654" w:type="dxa"/>
            <w:vAlign w:val="center"/>
          </w:tcPr>
          <w:p w:rsidR="00157CD7" w:rsidRPr="00582763" w:rsidRDefault="00157CD7" w:rsidP="00C7635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p>
        </w:tc>
        <w:tc>
          <w:tcPr>
            <w:tcW w:w="4167" w:type="dxa"/>
          </w:tcPr>
          <w:p w:rsidR="00157CD7" w:rsidRPr="00582763" w:rsidRDefault="00157CD7" w:rsidP="009934F6">
            <w:pPr>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Яйцо   куриное</w:t>
            </w:r>
          </w:p>
        </w:tc>
        <w:tc>
          <w:tcPr>
            <w:tcW w:w="1701" w:type="dxa"/>
          </w:tcPr>
          <w:p w:rsidR="00157CD7" w:rsidRPr="00582763" w:rsidRDefault="00157CD7" w:rsidP="009934F6">
            <w:pPr>
              <w:rPr>
                <w:rFonts w:ascii="Times New Roman" w:eastAsia="Times New Roman" w:hAnsi="Times New Roman" w:cs="Times New Roman"/>
                <w:sz w:val="24"/>
                <w:szCs w:val="24"/>
                <w:lang w:eastAsia="ru-RU"/>
              </w:rPr>
            </w:pPr>
            <w:r w:rsidRPr="004A5BE6">
              <w:rPr>
                <w:rFonts w:ascii="Times New Roman" w:hAnsi="Times New Roman" w:cs="Times New Roman"/>
                <w:sz w:val="24"/>
                <w:szCs w:val="24"/>
              </w:rPr>
              <w:t>109 994 шт.</w:t>
            </w:r>
          </w:p>
        </w:tc>
        <w:tc>
          <w:tcPr>
            <w:tcW w:w="1417" w:type="dxa"/>
          </w:tcPr>
          <w:p w:rsidR="00157CD7" w:rsidRPr="00582763" w:rsidRDefault="00157CD7" w:rsidP="009934F6">
            <w:pPr>
              <w:jc w:val="center"/>
              <w:rPr>
                <w:rFonts w:ascii="Times New Roman" w:eastAsia="Times New Roman" w:hAnsi="Times New Roman" w:cs="Times New Roman"/>
                <w:sz w:val="24"/>
                <w:szCs w:val="24"/>
                <w:lang w:eastAsia="ru-RU"/>
              </w:rPr>
            </w:pPr>
            <w:r w:rsidRPr="004A5BE6">
              <w:rPr>
                <w:rFonts w:ascii="Times New Roman" w:hAnsi="Times New Roman" w:cs="Times New Roman"/>
                <w:sz w:val="24"/>
                <w:szCs w:val="24"/>
              </w:rPr>
              <w:t>3,40</w:t>
            </w:r>
          </w:p>
        </w:tc>
        <w:tc>
          <w:tcPr>
            <w:tcW w:w="2126" w:type="dxa"/>
          </w:tcPr>
          <w:p w:rsidR="00157CD7" w:rsidRPr="003018BD" w:rsidRDefault="00157CD7" w:rsidP="009934F6">
            <w:pPr>
              <w:jc w:val="center"/>
              <w:rPr>
                <w:rFonts w:ascii="Times New Roman" w:eastAsia="Times New Roman" w:hAnsi="Times New Roman" w:cs="Times New Roman"/>
                <w:lang w:eastAsia="ru-RU"/>
              </w:rPr>
            </w:pPr>
            <w:r w:rsidRPr="004A5BE6">
              <w:rPr>
                <w:rFonts w:ascii="Times New Roman" w:hAnsi="Times New Roman" w:cs="Times New Roman"/>
                <w:sz w:val="24"/>
                <w:szCs w:val="24"/>
              </w:rPr>
              <w:t>373 979,60</w:t>
            </w:r>
          </w:p>
        </w:tc>
      </w:tr>
      <w:tr w:rsidR="00157CD7" w:rsidRPr="00407C21" w:rsidTr="003164D8">
        <w:tc>
          <w:tcPr>
            <w:tcW w:w="654" w:type="dxa"/>
            <w:vAlign w:val="center"/>
          </w:tcPr>
          <w:p w:rsidR="00157CD7" w:rsidRPr="00582763" w:rsidRDefault="00157CD7" w:rsidP="00C7635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4167" w:type="dxa"/>
          </w:tcPr>
          <w:p w:rsidR="00157CD7" w:rsidRPr="00406D42" w:rsidRDefault="00157CD7" w:rsidP="009934F6">
            <w:pPr>
              <w:rPr>
                <w:rFonts w:ascii="Times New Roman" w:hAnsi="Times New Roman" w:cs="Times New Roman"/>
                <w:color w:val="000000"/>
                <w:sz w:val="24"/>
                <w:szCs w:val="24"/>
              </w:rPr>
            </w:pPr>
            <w:r>
              <w:rPr>
                <w:rFonts w:ascii="Times New Roman" w:hAnsi="Times New Roman" w:cs="Times New Roman"/>
                <w:color w:val="000000"/>
                <w:sz w:val="24"/>
                <w:szCs w:val="24"/>
              </w:rPr>
              <w:t>Масло растительное рафинированное расфасовка 1л.</w:t>
            </w:r>
          </w:p>
        </w:tc>
        <w:tc>
          <w:tcPr>
            <w:tcW w:w="1701" w:type="dxa"/>
          </w:tcPr>
          <w:p w:rsidR="00157CD7" w:rsidRPr="00582763" w:rsidRDefault="00157CD7" w:rsidP="009934F6">
            <w:pPr>
              <w:jc w:val="center"/>
              <w:rPr>
                <w:rFonts w:ascii="Times New Roman" w:eastAsia="Times New Roman" w:hAnsi="Times New Roman" w:cs="Times New Roman"/>
                <w:sz w:val="24"/>
                <w:szCs w:val="24"/>
                <w:lang w:eastAsia="ru-RU"/>
              </w:rPr>
            </w:pPr>
            <w:r w:rsidRPr="004A5BE6">
              <w:rPr>
                <w:rFonts w:ascii="Times New Roman" w:hAnsi="Times New Roman" w:cs="Times New Roman"/>
                <w:sz w:val="24"/>
                <w:szCs w:val="24"/>
              </w:rPr>
              <w:t>5 605 л.</w:t>
            </w:r>
          </w:p>
        </w:tc>
        <w:tc>
          <w:tcPr>
            <w:tcW w:w="1417" w:type="dxa"/>
          </w:tcPr>
          <w:p w:rsidR="00157CD7" w:rsidRPr="00582763" w:rsidRDefault="00157CD7" w:rsidP="009934F6">
            <w:pPr>
              <w:jc w:val="center"/>
              <w:rPr>
                <w:rFonts w:ascii="Times New Roman" w:eastAsia="Times New Roman" w:hAnsi="Times New Roman" w:cs="Times New Roman"/>
                <w:sz w:val="24"/>
                <w:szCs w:val="24"/>
                <w:lang w:eastAsia="ru-RU"/>
              </w:rPr>
            </w:pPr>
            <w:r w:rsidRPr="004A5BE6">
              <w:rPr>
                <w:rFonts w:ascii="Times New Roman" w:hAnsi="Times New Roman" w:cs="Times New Roman"/>
                <w:sz w:val="24"/>
                <w:szCs w:val="24"/>
              </w:rPr>
              <w:t>25,99</w:t>
            </w:r>
          </w:p>
        </w:tc>
        <w:tc>
          <w:tcPr>
            <w:tcW w:w="2126" w:type="dxa"/>
          </w:tcPr>
          <w:p w:rsidR="00157CD7" w:rsidRPr="003018BD" w:rsidRDefault="00157CD7" w:rsidP="009934F6">
            <w:pPr>
              <w:jc w:val="center"/>
              <w:rPr>
                <w:rFonts w:ascii="Times New Roman" w:eastAsia="Times New Roman" w:hAnsi="Times New Roman" w:cs="Times New Roman"/>
                <w:lang w:eastAsia="ru-RU"/>
              </w:rPr>
            </w:pPr>
            <w:r w:rsidRPr="004A5BE6">
              <w:rPr>
                <w:rFonts w:ascii="Times New Roman" w:hAnsi="Times New Roman" w:cs="Times New Roman"/>
                <w:sz w:val="24"/>
                <w:szCs w:val="24"/>
              </w:rPr>
              <w:t>145 673,95</w:t>
            </w:r>
          </w:p>
        </w:tc>
      </w:tr>
      <w:tr w:rsidR="00157CD7" w:rsidRPr="00407C21" w:rsidTr="003164D8">
        <w:tc>
          <w:tcPr>
            <w:tcW w:w="654" w:type="dxa"/>
            <w:vAlign w:val="center"/>
          </w:tcPr>
          <w:p w:rsidR="00157CD7" w:rsidRPr="00582763" w:rsidRDefault="00157CD7" w:rsidP="00C7635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w:t>
            </w:r>
          </w:p>
        </w:tc>
        <w:tc>
          <w:tcPr>
            <w:tcW w:w="4167" w:type="dxa"/>
          </w:tcPr>
          <w:p w:rsidR="00157CD7" w:rsidRPr="00582763" w:rsidRDefault="00157CD7" w:rsidP="009934F6">
            <w:pPr>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С</w:t>
            </w:r>
            <w:r w:rsidRPr="00C61172">
              <w:rPr>
                <w:rFonts w:ascii="Times New Roman" w:hAnsi="Times New Roman" w:cs="Times New Roman"/>
                <w:color w:val="000000"/>
                <w:sz w:val="24"/>
                <w:szCs w:val="24"/>
              </w:rPr>
              <w:t>ахар</w:t>
            </w:r>
          </w:p>
        </w:tc>
        <w:tc>
          <w:tcPr>
            <w:tcW w:w="1701" w:type="dxa"/>
          </w:tcPr>
          <w:p w:rsidR="00157CD7" w:rsidRPr="00582763" w:rsidRDefault="00157CD7" w:rsidP="009934F6">
            <w:pPr>
              <w:jc w:val="center"/>
              <w:rPr>
                <w:rFonts w:ascii="Times New Roman" w:eastAsia="Times New Roman" w:hAnsi="Times New Roman" w:cs="Times New Roman"/>
                <w:sz w:val="24"/>
                <w:szCs w:val="24"/>
                <w:lang w:eastAsia="ru-RU"/>
              </w:rPr>
            </w:pPr>
            <w:r w:rsidRPr="004A5BE6">
              <w:rPr>
                <w:rFonts w:ascii="Times New Roman" w:hAnsi="Times New Roman" w:cs="Times New Roman"/>
                <w:sz w:val="24"/>
                <w:szCs w:val="24"/>
              </w:rPr>
              <w:t xml:space="preserve"> 15 038кг.</w:t>
            </w:r>
          </w:p>
        </w:tc>
        <w:tc>
          <w:tcPr>
            <w:tcW w:w="1417" w:type="dxa"/>
          </w:tcPr>
          <w:p w:rsidR="00157CD7" w:rsidRPr="00582763" w:rsidRDefault="00157CD7" w:rsidP="009934F6">
            <w:pPr>
              <w:jc w:val="center"/>
              <w:rPr>
                <w:rFonts w:ascii="Times New Roman" w:eastAsia="Times New Roman" w:hAnsi="Times New Roman" w:cs="Times New Roman"/>
                <w:sz w:val="24"/>
                <w:szCs w:val="24"/>
                <w:lang w:eastAsia="ru-RU"/>
              </w:rPr>
            </w:pPr>
            <w:r w:rsidRPr="004A5BE6">
              <w:rPr>
                <w:rFonts w:ascii="Times New Roman" w:hAnsi="Times New Roman" w:cs="Times New Roman"/>
                <w:sz w:val="24"/>
                <w:szCs w:val="24"/>
              </w:rPr>
              <w:t>20,00</w:t>
            </w:r>
          </w:p>
        </w:tc>
        <w:tc>
          <w:tcPr>
            <w:tcW w:w="2126" w:type="dxa"/>
          </w:tcPr>
          <w:p w:rsidR="00157CD7" w:rsidRPr="003018BD" w:rsidRDefault="00157CD7" w:rsidP="009934F6">
            <w:pPr>
              <w:jc w:val="center"/>
              <w:rPr>
                <w:rFonts w:ascii="Times New Roman" w:eastAsia="Times New Roman" w:hAnsi="Times New Roman" w:cs="Times New Roman"/>
                <w:lang w:eastAsia="ru-RU"/>
              </w:rPr>
            </w:pPr>
            <w:r w:rsidRPr="004A5BE6">
              <w:rPr>
                <w:rFonts w:ascii="Times New Roman" w:hAnsi="Times New Roman" w:cs="Times New Roman"/>
                <w:sz w:val="24"/>
                <w:szCs w:val="24"/>
              </w:rPr>
              <w:t>300 760,00</w:t>
            </w:r>
          </w:p>
        </w:tc>
      </w:tr>
      <w:tr w:rsidR="00157CD7" w:rsidRPr="00407C21" w:rsidTr="003164D8">
        <w:tc>
          <w:tcPr>
            <w:tcW w:w="654" w:type="dxa"/>
            <w:vAlign w:val="center"/>
          </w:tcPr>
          <w:p w:rsidR="00157CD7" w:rsidRPr="00582763" w:rsidRDefault="00157CD7" w:rsidP="00C7635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c>
          <w:tcPr>
            <w:tcW w:w="4167" w:type="dxa"/>
          </w:tcPr>
          <w:p w:rsidR="00157CD7" w:rsidRPr="00CC5835" w:rsidRDefault="00157CD7" w:rsidP="009934F6">
            <w:pPr>
              <w:rPr>
                <w:rFonts w:ascii="Times New Roman" w:hAnsi="Times New Roman" w:cs="Times New Roman"/>
                <w:color w:val="000000"/>
                <w:sz w:val="24"/>
                <w:szCs w:val="24"/>
              </w:rPr>
            </w:pPr>
            <w:r>
              <w:rPr>
                <w:rFonts w:ascii="Times New Roman" w:hAnsi="Times New Roman" w:cs="Times New Roman"/>
                <w:color w:val="000000"/>
                <w:sz w:val="24"/>
                <w:szCs w:val="24"/>
              </w:rPr>
              <w:t>З</w:t>
            </w:r>
            <w:r w:rsidRPr="00C61172">
              <w:rPr>
                <w:rFonts w:ascii="Times New Roman" w:hAnsi="Times New Roman" w:cs="Times New Roman"/>
                <w:color w:val="000000"/>
                <w:sz w:val="24"/>
                <w:szCs w:val="24"/>
              </w:rPr>
              <w:t>еленый горошек</w:t>
            </w:r>
            <w:r>
              <w:rPr>
                <w:rFonts w:ascii="Times New Roman" w:hAnsi="Times New Roman" w:cs="Times New Roman"/>
                <w:color w:val="000000"/>
                <w:sz w:val="24"/>
                <w:szCs w:val="24"/>
              </w:rPr>
              <w:t xml:space="preserve"> ж/б или </w:t>
            </w:r>
            <w:proofErr w:type="gramStart"/>
            <w:r>
              <w:rPr>
                <w:rFonts w:ascii="Times New Roman" w:hAnsi="Times New Roman" w:cs="Times New Roman"/>
                <w:color w:val="000000"/>
                <w:sz w:val="24"/>
                <w:szCs w:val="24"/>
              </w:rPr>
              <w:t>с</w:t>
            </w:r>
            <w:proofErr w:type="gramEnd"/>
            <w:r>
              <w:rPr>
                <w:rFonts w:ascii="Times New Roman" w:hAnsi="Times New Roman" w:cs="Times New Roman"/>
                <w:color w:val="000000"/>
                <w:sz w:val="24"/>
                <w:szCs w:val="24"/>
              </w:rPr>
              <w:t xml:space="preserve">/б </w:t>
            </w:r>
            <w:proofErr w:type="gramStart"/>
            <w:r>
              <w:rPr>
                <w:rFonts w:ascii="Times New Roman" w:hAnsi="Times New Roman" w:cs="Times New Roman"/>
                <w:color w:val="000000"/>
                <w:sz w:val="24"/>
                <w:szCs w:val="24"/>
              </w:rPr>
              <w:t>расфасовка</w:t>
            </w:r>
            <w:proofErr w:type="gramEnd"/>
            <w:r>
              <w:rPr>
                <w:rFonts w:ascii="Times New Roman" w:hAnsi="Times New Roman" w:cs="Times New Roman"/>
                <w:color w:val="000000"/>
                <w:sz w:val="24"/>
                <w:szCs w:val="24"/>
              </w:rPr>
              <w:t xml:space="preserve"> до 0,6 кг.</w:t>
            </w:r>
          </w:p>
        </w:tc>
        <w:tc>
          <w:tcPr>
            <w:tcW w:w="1701" w:type="dxa"/>
          </w:tcPr>
          <w:p w:rsidR="00157CD7" w:rsidRDefault="00157CD7" w:rsidP="009934F6">
            <w:pPr>
              <w:jc w:val="center"/>
              <w:rPr>
                <w:rFonts w:ascii="Times New Roman" w:hAnsi="Times New Roman" w:cs="Times New Roman"/>
                <w:color w:val="000000"/>
                <w:sz w:val="24"/>
                <w:szCs w:val="24"/>
              </w:rPr>
            </w:pPr>
            <w:r>
              <w:rPr>
                <w:rFonts w:ascii="Times New Roman" w:hAnsi="Times New Roman" w:cs="Times New Roman"/>
                <w:sz w:val="24"/>
                <w:szCs w:val="24"/>
              </w:rPr>
              <w:t>2 050 кг.</w:t>
            </w:r>
          </w:p>
        </w:tc>
        <w:tc>
          <w:tcPr>
            <w:tcW w:w="1417" w:type="dxa"/>
          </w:tcPr>
          <w:p w:rsidR="00157CD7" w:rsidRDefault="00157CD7" w:rsidP="009934F6">
            <w:pPr>
              <w:jc w:val="center"/>
              <w:rPr>
                <w:rFonts w:ascii="Times New Roman" w:hAnsi="Times New Roman" w:cs="Times New Roman"/>
                <w:sz w:val="24"/>
                <w:szCs w:val="24"/>
              </w:rPr>
            </w:pPr>
            <w:r>
              <w:rPr>
                <w:rFonts w:ascii="Times New Roman" w:hAnsi="Times New Roman" w:cs="Times New Roman"/>
                <w:sz w:val="24"/>
                <w:szCs w:val="24"/>
              </w:rPr>
              <w:t>23,10</w:t>
            </w:r>
          </w:p>
        </w:tc>
        <w:tc>
          <w:tcPr>
            <w:tcW w:w="2126" w:type="dxa"/>
          </w:tcPr>
          <w:p w:rsidR="00157CD7" w:rsidRDefault="00157CD7" w:rsidP="009934F6">
            <w:pPr>
              <w:jc w:val="center"/>
              <w:rPr>
                <w:rFonts w:ascii="Times New Roman" w:hAnsi="Times New Roman" w:cs="Times New Roman"/>
                <w:sz w:val="24"/>
                <w:szCs w:val="24"/>
              </w:rPr>
            </w:pPr>
            <w:r>
              <w:rPr>
                <w:rFonts w:ascii="Times New Roman" w:hAnsi="Times New Roman" w:cs="Times New Roman"/>
                <w:sz w:val="24"/>
                <w:szCs w:val="24"/>
              </w:rPr>
              <w:t>47 355,00</w:t>
            </w:r>
          </w:p>
        </w:tc>
      </w:tr>
      <w:tr w:rsidR="00157CD7" w:rsidRPr="00407C21" w:rsidTr="003164D8">
        <w:tc>
          <w:tcPr>
            <w:tcW w:w="654" w:type="dxa"/>
            <w:vAlign w:val="center"/>
          </w:tcPr>
          <w:p w:rsidR="00157CD7" w:rsidRPr="00582763" w:rsidRDefault="00157CD7" w:rsidP="00C7635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w:t>
            </w:r>
          </w:p>
        </w:tc>
        <w:tc>
          <w:tcPr>
            <w:tcW w:w="4167" w:type="dxa"/>
          </w:tcPr>
          <w:p w:rsidR="00157CD7" w:rsidRPr="00582763" w:rsidRDefault="00157CD7" w:rsidP="009934F6">
            <w:pPr>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С</w:t>
            </w:r>
            <w:r w:rsidRPr="00C61172">
              <w:rPr>
                <w:rFonts w:ascii="Times New Roman" w:hAnsi="Times New Roman" w:cs="Times New Roman"/>
                <w:color w:val="000000"/>
                <w:sz w:val="24"/>
                <w:szCs w:val="24"/>
              </w:rPr>
              <w:t xml:space="preserve">ухофрукты </w:t>
            </w:r>
            <w:r>
              <w:rPr>
                <w:rFonts w:ascii="Times New Roman" w:hAnsi="Times New Roman" w:cs="Times New Roman"/>
                <w:color w:val="000000"/>
                <w:sz w:val="24"/>
                <w:szCs w:val="24"/>
              </w:rPr>
              <w:t xml:space="preserve">расфасовка </w:t>
            </w:r>
            <w:r w:rsidRPr="00C61172">
              <w:rPr>
                <w:rFonts w:ascii="Times New Roman" w:hAnsi="Times New Roman" w:cs="Times New Roman"/>
                <w:color w:val="000000"/>
                <w:sz w:val="24"/>
                <w:szCs w:val="24"/>
              </w:rPr>
              <w:t>10 кг мешок</w:t>
            </w:r>
          </w:p>
        </w:tc>
        <w:tc>
          <w:tcPr>
            <w:tcW w:w="1701" w:type="dxa"/>
          </w:tcPr>
          <w:p w:rsidR="00157CD7" w:rsidRPr="00582763" w:rsidRDefault="00157CD7" w:rsidP="009934F6">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2 375 кг.</w:t>
            </w:r>
          </w:p>
        </w:tc>
        <w:tc>
          <w:tcPr>
            <w:tcW w:w="1417" w:type="dxa"/>
          </w:tcPr>
          <w:p w:rsidR="00157CD7" w:rsidRPr="00582763" w:rsidRDefault="00157CD7" w:rsidP="009934F6">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38,50</w:t>
            </w:r>
          </w:p>
        </w:tc>
        <w:tc>
          <w:tcPr>
            <w:tcW w:w="2126" w:type="dxa"/>
          </w:tcPr>
          <w:p w:rsidR="00157CD7" w:rsidRPr="003018BD" w:rsidRDefault="00157CD7" w:rsidP="009934F6">
            <w:pPr>
              <w:jc w:val="center"/>
              <w:rPr>
                <w:rFonts w:ascii="Times New Roman" w:eastAsia="Times New Roman" w:hAnsi="Times New Roman" w:cs="Times New Roman"/>
                <w:lang w:eastAsia="ru-RU"/>
              </w:rPr>
            </w:pPr>
            <w:r>
              <w:rPr>
                <w:rFonts w:ascii="Times New Roman" w:hAnsi="Times New Roman" w:cs="Times New Roman"/>
                <w:sz w:val="24"/>
                <w:szCs w:val="24"/>
              </w:rPr>
              <w:t>91 437,50</w:t>
            </w:r>
          </w:p>
        </w:tc>
      </w:tr>
      <w:tr w:rsidR="00157CD7" w:rsidRPr="00407C21" w:rsidTr="003164D8">
        <w:tc>
          <w:tcPr>
            <w:tcW w:w="654" w:type="dxa"/>
            <w:vAlign w:val="center"/>
          </w:tcPr>
          <w:p w:rsidR="00157CD7" w:rsidRPr="00582763" w:rsidRDefault="00157CD7" w:rsidP="00C7635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p>
        </w:tc>
        <w:tc>
          <w:tcPr>
            <w:tcW w:w="4167" w:type="dxa"/>
          </w:tcPr>
          <w:p w:rsidR="00157CD7" w:rsidRPr="00582763" w:rsidRDefault="00157CD7" w:rsidP="009934F6">
            <w:pPr>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С</w:t>
            </w:r>
            <w:r w:rsidRPr="00C61172">
              <w:rPr>
                <w:rFonts w:ascii="Times New Roman" w:hAnsi="Times New Roman" w:cs="Times New Roman"/>
                <w:color w:val="000000"/>
                <w:sz w:val="24"/>
                <w:szCs w:val="24"/>
              </w:rPr>
              <w:t xml:space="preserve">ок яблочный осветленный </w:t>
            </w:r>
            <w:proofErr w:type="gramStart"/>
            <w:r w:rsidRPr="00C61172">
              <w:rPr>
                <w:rFonts w:ascii="Times New Roman" w:hAnsi="Times New Roman" w:cs="Times New Roman"/>
                <w:color w:val="000000"/>
                <w:sz w:val="24"/>
                <w:szCs w:val="24"/>
              </w:rPr>
              <w:t>с</w:t>
            </w:r>
            <w:proofErr w:type="gramEnd"/>
            <w:r w:rsidRPr="00C61172">
              <w:rPr>
                <w:rFonts w:ascii="Times New Roman" w:hAnsi="Times New Roman" w:cs="Times New Roman"/>
                <w:color w:val="000000"/>
                <w:sz w:val="24"/>
                <w:szCs w:val="24"/>
              </w:rPr>
              <w:t>/б</w:t>
            </w:r>
            <w:r>
              <w:rPr>
                <w:rFonts w:ascii="Times New Roman" w:hAnsi="Times New Roman" w:cs="Times New Roman"/>
                <w:color w:val="000000"/>
                <w:sz w:val="24"/>
                <w:szCs w:val="24"/>
              </w:rPr>
              <w:t xml:space="preserve"> расфасовка 3л.</w:t>
            </w:r>
          </w:p>
        </w:tc>
        <w:tc>
          <w:tcPr>
            <w:tcW w:w="1701" w:type="dxa"/>
          </w:tcPr>
          <w:p w:rsidR="00157CD7" w:rsidRPr="00582763" w:rsidRDefault="00157CD7" w:rsidP="009934F6">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5 505 бут.</w:t>
            </w:r>
          </w:p>
        </w:tc>
        <w:tc>
          <w:tcPr>
            <w:tcW w:w="1417" w:type="dxa"/>
          </w:tcPr>
          <w:p w:rsidR="00157CD7" w:rsidRPr="00582763" w:rsidRDefault="00157CD7" w:rsidP="009934F6">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49,85</w:t>
            </w:r>
          </w:p>
        </w:tc>
        <w:tc>
          <w:tcPr>
            <w:tcW w:w="2126" w:type="dxa"/>
          </w:tcPr>
          <w:p w:rsidR="00157CD7" w:rsidRPr="003018BD" w:rsidRDefault="00157CD7" w:rsidP="009934F6">
            <w:pPr>
              <w:jc w:val="center"/>
              <w:rPr>
                <w:rFonts w:ascii="Times New Roman" w:eastAsia="Times New Roman" w:hAnsi="Times New Roman" w:cs="Times New Roman"/>
                <w:lang w:eastAsia="ru-RU"/>
              </w:rPr>
            </w:pPr>
            <w:r>
              <w:rPr>
                <w:rFonts w:ascii="Times New Roman" w:hAnsi="Times New Roman" w:cs="Times New Roman"/>
                <w:sz w:val="24"/>
                <w:szCs w:val="24"/>
              </w:rPr>
              <w:t>274 424,25</w:t>
            </w:r>
          </w:p>
        </w:tc>
      </w:tr>
      <w:tr w:rsidR="00157CD7" w:rsidRPr="00407C21" w:rsidTr="003164D8">
        <w:tc>
          <w:tcPr>
            <w:tcW w:w="654" w:type="dxa"/>
            <w:vAlign w:val="center"/>
          </w:tcPr>
          <w:p w:rsidR="00157CD7" w:rsidRPr="00582763" w:rsidRDefault="00157CD7" w:rsidP="00C7635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p>
        </w:tc>
        <w:tc>
          <w:tcPr>
            <w:tcW w:w="4167" w:type="dxa"/>
          </w:tcPr>
          <w:p w:rsidR="00157CD7" w:rsidRPr="00582763" w:rsidRDefault="00157CD7" w:rsidP="009934F6">
            <w:pPr>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 xml:space="preserve">Крупа </w:t>
            </w:r>
            <w:r w:rsidRPr="00C61172">
              <w:rPr>
                <w:rFonts w:ascii="Times New Roman" w:hAnsi="Times New Roman" w:cs="Times New Roman"/>
                <w:color w:val="000000"/>
                <w:sz w:val="24"/>
                <w:szCs w:val="24"/>
              </w:rPr>
              <w:t>гречневая</w:t>
            </w:r>
            <w:r>
              <w:rPr>
                <w:rFonts w:ascii="Times New Roman" w:hAnsi="Times New Roman" w:cs="Times New Roman"/>
                <w:color w:val="000000"/>
                <w:sz w:val="24"/>
                <w:szCs w:val="24"/>
              </w:rPr>
              <w:t xml:space="preserve"> расфасовка до 50 кг.</w:t>
            </w:r>
          </w:p>
        </w:tc>
        <w:tc>
          <w:tcPr>
            <w:tcW w:w="1701" w:type="dxa"/>
          </w:tcPr>
          <w:p w:rsidR="00157CD7" w:rsidRPr="00582763" w:rsidRDefault="00157CD7" w:rsidP="009934F6">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2 794 кг.</w:t>
            </w:r>
          </w:p>
        </w:tc>
        <w:tc>
          <w:tcPr>
            <w:tcW w:w="1417" w:type="dxa"/>
          </w:tcPr>
          <w:p w:rsidR="00157CD7" w:rsidRPr="00582763" w:rsidRDefault="00157CD7" w:rsidP="009934F6">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17,20</w:t>
            </w:r>
          </w:p>
        </w:tc>
        <w:tc>
          <w:tcPr>
            <w:tcW w:w="2126" w:type="dxa"/>
          </w:tcPr>
          <w:p w:rsidR="00157CD7" w:rsidRPr="003018BD" w:rsidRDefault="00157CD7" w:rsidP="009934F6">
            <w:pPr>
              <w:jc w:val="center"/>
              <w:rPr>
                <w:rFonts w:ascii="Times New Roman" w:eastAsia="Times New Roman" w:hAnsi="Times New Roman" w:cs="Times New Roman"/>
                <w:lang w:eastAsia="ru-RU"/>
              </w:rPr>
            </w:pPr>
            <w:r>
              <w:rPr>
                <w:rFonts w:ascii="Times New Roman" w:hAnsi="Times New Roman" w:cs="Times New Roman"/>
                <w:sz w:val="24"/>
                <w:szCs w:val="24"/>
              </w:rPr>
              <w:t>48 056,80</w:t>
            </w:r>
          </w:p>
        </w:tc>
      </w:tr>
      <w:tr w:rsidR="00157CD7" w:rsidRPr="00407C21" w:rsidTr="003164D8">
        <w:tc>
          <w:tcPr>
            <w:tcW w:w="654" w:type="dxa"/>
            <w:vAlign w:val="center"/>
          </w:tcPr>
          <w:p w:rsidR="00157CD7" w:rsidRPr="00582763" w:rsidRDefault="00157CD7" w:rsidP="00C7635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w:t>
            </w:r>
          </w:p>
        </w:tc>
        <w:tc>
          <w:tcPr>
            <w:tcW w:w="4167" w:type="dxa"/>
          </w:tcPr>
          <w:p w:rsidR="00157CD7" w:rsidRPr="00582763" w:rsidRDefault="00157CD7" w:rsidP="009934F6">
            <w:pPr>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Р</w:t>
            </w:r>
            <w:r w:rsidRPr="00C61172">
              <w:rPr>
                <w:rFonts w:ascii="Times New Roman" w:hAnsi="Times New Roman" w:cs="Times New Roman"/>
                <w:color w:val="000000"/>
                <w:sz w:val="24"/>
                <w:szCs w:val="24"/>
              </w:rPr>
              <w:t>ис</w:t>
            </w:r>
            <w:r>
              <w:rPr>
                <w:rFonts w:ascii="Times New Roman" w:hAnsi="Times New Roman" w:cs="Times New Roman"/>
                <w:color w:val="000000"/>
                <w:sz w:val="24"/>
                <w:szCs w:val="24"/>
              </w:rPr>
              <w:t xml:space="preserve"> расфасовка до 50 кг.</w:t>
            </w:r>
          </w:p>
        </w:tc>
        <w:tc>
          <w:tcPr>
            <w:tcW w:w="1701" w:type="dxa"/>
          </w:tcPr>
          <w:p w:rsidR="00157CD7" w:rsidRPr="00582763" w:rsidRDefault="00157CD7" w:rsidP="009934F6">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2 782 кг.</w:t>
            </w:r>
          </w:p>
        </w:tc>
        <w:tc>
          <w:tcPr>
            <w:tcW w:w="1417" w:type="dxa"/>
          </w:tcPr>
          <w:p w:rsidR="00157CD7" w:rsidRPr="00582763" w:rsidRDefault="00157CD7" w:rsidP="009934F6">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23,60</w:t>
            </w:r>
          </w:p>
        </w:tc>
        <w:tc>
          <w:tcPr>
            <w:tcW w:w="2126" w:type="dxa"/>
          </w:tcPr>
          <w:p w:rsidR="00157CD7" w:rsidRPr="003018BD" w:rsidRDefault="00157CD7" w:rsidP="009934F6">
            <w:pPr>
              <w:jc w:val="center"/>
              <w:rPr>
                <w:rFonts w:ascii="Times New Roman" w:eastAsia="Times New Roman" w:hAnsi="Times New Roman" w:cs="Times New Roman"/>
                <w:lang w:eastAsia="ru-RU"/>
              </w:rPr>
            </w:pPr>
            <w:r>
              <w:rPr>
                <w:rFonts w:ascii="Times New Roman" w:hAnsi="Times New Roman" w:cs="Times New Roman"/>
                <w:sz w:val="24"/>
                <w:szCs w:val="24"/>
              </w:rPr>
              <w:t>65 655,20</w:t>
            </w:r>
          </w:p>
        </w:tc>
      </w:tr>
      <w:tr w:rsidR="00157CD7" w:rsidRPr="00407C21" w:rsidTr="003164D8">
        <w:tc>
          <w:tcPr>
            <w:tcW w:w="654" w:type="dxa"/>
            <w:vAlign w:val="center"/>
          </w:tcPr>
          <w:p w:rsidR="00157CD7" w:rsidRPr="00582763" w:rsidRDefault="00157CD7" w:rsidP="00C7635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w:t>
            </w:r>
          </w:p>
        </w:tc>
        <w:tc>
          <w:tcPr>
            <w:tcW w:w="4167" w:type="dxa"/>
          </w:tcPr>
          <w:p w:rsidR="00157CD7" w:rsidRPr="00582763" w:rsidRDefault="00157CD7" w:rsidP="009934F6">
            <w:pPr>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О</w:t>
            </w:r>
            <w:r w:rsidRPr="00C61172">
              <w:rPr>
                <w:rFonts w:ascii="Times New Roman" w:hAnsi="Times New Roman" w:cs="Times New Roman"/>
                <w:color w:val="000000"/>
                <w:sz w:val="24"/>
                <w:szCs w:val="24"/>
              </w:rPr>
              <w:t>всяная крупа</w:t>
            </w:r>
            <w:r>
              <w:rPr>
                <w:rFonts w:ascii="Times New Roman" w:hAnsi="Times New Roman" w:cs="Times New Roman"/>
                <w:color w:val="000000"/>
                <w:sz w:val="24"/>
                <w:szCs w:val="24"/>
              </w:rPr>
              <w:t xml:space="preserve"> расфасовка до 50 кг.</w:t>
            </w:r>
          </w:p>
        </w:tc>
        <w:tc>
          <w:tcPr>
            <w:tcW w:w="1701" w:type="dxa"/>
          </w:tcPr>
          <w:p w:rsidR="00157CD7" w:rsidRPr="00582763" w:rsidRDefault="00157CD7" w:rsidP="009934F6">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1 067 кг.</w:t>
            </w:r>
          </w:p>
        </w:tc>
        <w:tc>
          <w:tcPr>
            <w:tcW w:w="1417" w:type="dxa"/>
          </w:tcPr>
          <w:p w:rsidR="00157CD7" w:rsidRPr="00582763" w:rsidRDefault="00157CD7" w:rsidP="009934F6">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8,45</w:t>
            </w:r>
          </w:p>
        </w:tc>
        <w:tc>
          <w:tcPr>
            <w:tcW w:w="2126" w:type="dxa"/>
          </w:tcPr>
          <w:p w:rsidR="00157CD7" w:rsidRPr="003018BD" w:rsidRDefault="00157CD7" w:rsidP="009934F6">
            <w:pPr>
              <w:jc w:val="center"/>
              <w:rPr>
                <w:rFonts w:ascii="Times New Roman" w:eastAsia="Times New Roman" w:hAnsi="Times New Roman" w:cs="Times New Roman"/>
                <w:lang w:eastAsia="ru-RU"/>
              </w:rPr>
            </w:pPr>
            <w:r>
              <w:rPr>
                <w:rFonts w:ascii="Times New Roman" w:hAnsi="Times New Roman" w:cs="Times New Roman"/>
                <w:sz w:val="24"/>
                <w:szCs w:val="24"/>
              </w:rPr>
              <w:t>9 016,15</w:t>
            </w:r>
          </w:p>
        </w:tc>
      </w:tr>
      <w:tr w:rsidR="00157CD7" w:rsidRPr="00407C21" w:rsidTr="003164D8">
        <w:tc>
          <w:tcPr>
            <w:tcW w:w="654" w:type="dxa"/>
            <w:vAlign w:val="center"/>
          </w:tcPr>
          <w:p w:rsidR="00157CD7" w:rsidRPr="00582763" w:rsidRDefault="00157CD7" w:rsidP="00C7635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w:t>
            </w:r>
          </w:p>
        </w:tc>
        <w:tc>
          <w:tcPr>
            <w:tcW w:w="4167" w:type="dxa"/>
          </w:tcPr>
          <w:p w:rsidR="00157CD7" w:rsidRPr="00582763" w:rsidRDefault="00157CD7" w:rsidP="009934F6">
            <w:pPr>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 xml:space="preserve">Крупа </w:t>
            </w:r>
            <w:r w:rsidRPr="00C61172">
              <w:rPr>
                <w:rFonts w:ascii="Times New Roman" w:hAnsi="Times New Roman" w:cs="Times New Roman"/>
                <w:color w:val="000000"/>
                <w:sz w:val="24"/>
                <w:szCs w:val="24"/>
              </w:rPr>
              <w:t>ячневая</w:t>
            </w:r>
            <w:r>
              <w:rPr>
                <w:rFonts w:ascii="Times New Roman" w:hAnsi="Times New Roman" w:cs="Times New Roman"/>
                <w:color w:val="000000"/>
                <w:sz w:val="24"/>
                <w:szCs w:val="24"/>
              </w:rPr>
              <w:t xml:space="preserve"> расфасовка до 50 кг.</w:t>
            </w:r>
          </w:p>
        </w:tc>
        <w:tc>
          <w:tcPr>
            <w:tcW w:w="1701" w:type="dxa"/>
          </w:tcPr>
          <w:p w:rsidR="00157CD7" w:rsidRPr="00582763" w:rsidRDefault="00157CD7" w:rsidP="009934F6">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2 147 кг.</w:t>
            </w:r>
          </w:p>
        </w:tc>
        <w:tc>
          <w:tcPr>
            <w:tcW w:w="1417" w:type="dxa"/>
          </w:tcPr>
          <w:p w:rsidR="00157CD7" w:rsidRPr="00582763" w:rsidRDefault="00157CD7" w:rsidP="009934F6">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7,00</w:t>
            </w:r>
          </w:p>
        </w:tc>
        <w:tc>
          <w:tcPr>
            <w:tcW w:w="2126" w:type="dxa"/>
          </w:tcPr>
          <w:p w:rsidR="00157CD7" w:rsidRPr="003018BD" w:rsidRDefault="00157CD7" w:rsidP="009934F6">
            <w:pPr>
              <w:jc w:val="center"/>
              <w:rPr>
                <w:rFonts w:ascii="Times New Roman" w:eastAsia="Times New Roman" w:hAnsi="Times New Roman" w:cs="Times New Roman"/>
                <w:lang w:eastAsia="ru-RU"/>
              </w:rPr>
            </w:pPr>
            <w:r>
              <w:rPr>
                <w:rFonts w:ascii="Times New Roman" w:hAnsi="Times New Roman" w:cs="Times New Roman"/>
                <w:sz w:val="24"/>
                <w:szCs w:val="24"/>
              </w:rPr>
              <w:t>15 029,00</w:t>
            </w:r>
          </w:p>
        </w:tc>
      </w:tr>
      <w:tr w:rsidR="00157CD7" w:rsidRPr="00407C21" w:rsidTr="003164D8">
        <w:tc>
          <w:tcPr>
            <w:tcW w:w="654" w:type="dxa"/>
            <w:vAlign w:val="center"/>
          </w:tcPr>
          <w:p w:rsidR="00157CD7" w:rsidRPr="00582763" w:rsidRDefault="00157CD7" w:rsidP="00C7635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w:t>
            </w:r>
          </w:p>
        </w:tc>
        <w:tc>
          <w:tcPr>
            <w:tcW w:w="4167" w:type="dxa"/>
          </w:tcPr>
          <w:p w:rsidR="00157CD7" w:rsidRPr="00582763" w:rsidRDefault="00157CD7" w:rsidP="009934F6">
            <w:pPr>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 xml:space="preserve">Крупа </w:t>
            </w:r>
            <w:r w:rsidRPr="00C61172">
              <w:rPr>
                <w:rFonts w:ascii="Times New Roman" w:hAnsi="Times New Roman" w:cs="Times New Roman"/>
                <w:color w:val="000000"/>
                <w:sz w:val="24"/>
                <w:szCs w:val="24"/>
              </w:rPr>
              <w:t>пшеничная</w:t>
            </w:r>
            <w:r>
              <w:rPr>
                <w:rFonts w:ascii="Times New Roman" w:hAnsi="Times New Roman" w:cs="Times New Roman"/>
                <w:color w:val="000000"/>
                <w:sz w:val="24"/>
                <w:szCs w:val="24"/>
              </w:rPr>
              <w:t xml:space="preserve"> расфасовка до 50 кг.</w:t>
            </w:r>
          </w:p>
        </w:tc>
        <w:tc>
          <w:tcPr>
            <w:tcW w:w="1701" w:type="dxa"/>
          </w:tcPr>
          <w:p w:rsidR="00157CD7" w:rsidRPr="00582763" w:rsidRDefault="00157CD7" w:rsidP="009934F6">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2 262 кг.</w:t>
            </w:r>
          </w:p>
        </w:tc>
        <w:tc>
          <w:tcPr>
            <w:tcW w:w="1417" w:type="dxa"/>
          </w:tcPr>
          <w:p w:rsidR="00157CD7" w:rsidRPr="00582763" w:rsidRDefault="00157CD7" w:rsidP="009934F6">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7,00</w:t>
            </w:r>
          </w:p>
        </w:tc>
        <w:tc>
          <w:tcPr>
            <w:tcW w:w="2126" w:type="dxa"/>
          </w:tcPr>
          <w:p w:rsidR="00157CD7" w:rsidRPr="003018BD" w:rsidRDefault="00157CD7" w:rsidP="009934F6">
            <w:pPr>
              <w:jc w:val="center"/>
              <w:rPr>
                <w:rFonts w:ascii="Times New Roman" w:eastAsia="Times New Roman" w:hAnsi="Times New Roman" w:cs="Times New Roman"/>
                <w:lang w:eastAsia="ru-RU"/>
              </w:rPr>
            </w:pPr>
            <w:r>
              <w:rPr>
                <w:rFonts w:ascii="Times New Roman" w:hAnsi="Times New Roman" w:cs="Times New Roman"/>
                <w:sz w:val="24"/>
                <w:szCs w:val="24"/>
              </w:rPr>
              <w:t>15 834,00</w:t>
            </w:r>
          </w:p>
        </w:tc>
      </w:tr>
      <w:tr w:rsidR="00157CD7" w:rsidRPr="00407C21" w:rsidTr="003164D8">
        <w:tc>
          <w:tcPr>
            <w:tcW w:w="654" w:type="dxa"/>
            <w:vAlign w:val="center"/>
          </w:tcPr>
          <w:p w:rsidR="00157CD7" w:rsidRPr="00582763" w:rsidRDefault="00157CD7" w:rsidP="00C7635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w:t>
            </w:r>
          </w:p>
        </w:tc>
        <w:tc>
          <w:tcPr>
            <w:tcW w:w="4167" w:type="dxa"/>
          </w:tcPr>
          <w:p w:rsidR="00157CD7" w:rsidRPr="00582763" w:rsidRDefault="00157CD7" w:rsidP="009934F6">
            <w:pPr>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 xml:space="preserve">Крупа </w:t>
            </w:r>
            <w:r w:rsidRPr="00C61172">
              <w:rPr>
                <w:rFonts w:ascii="Times New Roman" w:hAnsi="Times New Roman" w:cs="Times New Roman"/>
                <w:color w:val="000000"/>
                <w:sz w:val="24"/>
                <w:szCs w:val="24"/>
              </w:rPr>
              <w:t>манная</w:t>
            </w:r>
            <w:r>
              <w:rPr>
                <w:rFonts w:ascii="Times New Roman" w:hAnsi="Times New Roman" w:cs="Times New Roman"/>
                <w:color w:val="000000"/>
                <w:sz w:val="24"/>
                <w:szCs w:val="24"/>
              </w:rPr>
              <w:t xml:space="preserve">  расфасовка до 50 кг.</w:t>
            </w:r>
          </w:p>
        </w:tc>
        <w:tc>
          <w:tcPr>
            <w:tcW w:w="1701" w:type="dxa"/>
          </w:tcPr>
          <w:p w:rsidR="00157CD7" w:rsidRPr="00582763" w:rsidRDefault="00157CD7" w:rsidP="009934F6">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 xml:space="preserve"> 2 003 кг.</w:t>
            </w:r>
          </w:p>
        </w:tc>
        <w:tc>
          <w:tcPr>
            <w:tcW w:w="1417" w:type="dxa"/>
          </w:tcPr>
          <w:p w:rsidR="00157CD7" w:rsidRPr="00582763" w:rsidRDefault="00157CD7" w:rsidP="009934F6">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11,45</w:t>
            </w:r>
          </w:p>
        </w:tc>
        <w:tc>
          <w:tcPr>
            <w:tcW w:w="2126" w:type="dxa"/>
          </w:tcPr>
          <w:p w:rsidR="00157CD7" w:rsidRPr="003018BD" w:rsidRDefault="00157CD7" w:rsidP="009934F6">
            <w:pPr>
              <w:jc w:val="center"/>
              <w:rPr>
                <w:rFonts w:ascii="Times New Roman" w:eastAsia="Times New Roman" w:hAnsi="Times New Roman" w:cs="Times New Roman"/>
                <w:lang w:eastAsia="ru-RU"/>
              </w:rPr>
            </w:pPr>
            <w:r>
              <w:rPr>
                <w:rFonts w:ascii="Times New Roman" w:hAnsi="Times New Roman" w:cs="Times New Roman"/>
                <w:sz w:val="24"/>
                <w:szCs w:val="24"/>
              </w:rPr>
              <w:t>22 934,35</w:t>
            </w:r>
          </w:p>
        </w:tc>
      </w:tr>
      <w:tr w:rsidR="00157CD7" w:rsidRPr="00407C21" w:rsidTr="003164D8">
        <w:tc>
          <w:tcPr>
            <w:tcW w:w="654" w:type="dxa"/>
            <w:vAlign w:val="center"/>
          </w:tcPr>
          <w:p w:rsidR="00157CD7" w:rsidRPr="00582763" w:rsidRDefault="00157CD7" w:rsidP="00C7635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27</w:t>
            </w:r>
          </w:p>
        </w:tc>
        <w:tc>
          <w:tcPr>
            <w:tcW w:w="4167" w:type="dxa"/>
          </w:tcPr>
          <w:p w:rsidR="00157CD7" w:rsidRPr="00582763" w:rsidRDefault="00157CD7" w:rsidP="009934F6">
            <w:pPr>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 xml:space="preserve">Крупа </w:t>
            </w:r>
            <w:r w:rsidRPr="00C61172">
              <w:rPr>
                <w:rFonts w:ascii="Times New Roman" w:hAnsi="Times New Roman" w:cs="Times New Roman"/>
                <w:color w:val="000000"/>
                <w:sz w:val="24"/>
                <w:szCs w:val="24"/>
              </w:rPr>
              <w:t>кукурузная</w:t>
            </w:r>
            <w:r>
              <w:rPr>
                <w:rFonts w:ascii="Times New Roman" w:hAnsi="Times New Roman" w:cs="Times New Roman"/>
                <w:color w:val="000000"/>
                <w:sz w:val="24"/>
                <w:szCs w:val="24"/>
              </w:rPr>
              <w:t xml:space="preserve"> расфасовка до 50 кг.</w:t>
            </w:r>
          </w:p>
        </w:tc>
        <w:tc>
          <w:tcPr>
            <w:tcW w:w="1701" w:type="dxa"/>
          </w:tcPr>
          <w:p w:rsidR="00157CD7" w:rsidRPr="00582763" w:rsidRDefault="00157CD7" w:rsidP="009934F6">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784 кг.</w:t>
            </w:r>
          </w:p>
        </w:tc>
        <w:tc>
          <w:tcPr>
            <w:tcW w:w="1417" w:type="dxa"/>
          </w:tcPr>
          <w:p w:rsidR="00157CD7" w:rsidRPr="00582763" w:rsidRDefault="00157CD7" w:rsidP="009934F6">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9,00</w:t>
            </w:r>
          </w:p>
        </w:tc>
        <w:tc>
          <w:tcPr>
            <w:tcW w:w="2126" w:type="dxa"/>
          </w:tcPr>
          <w:p w:rsidR="00157CD7" w:rsidRPr="003018BD" w:rsidRDefault="00157CD7" w:rsidP="009934F6">
            <w:pPr>
              <w:jc w:val="center"/>
              <w:rPr>
                <w:rFonts w:ascii="Times New Roman" w:eastAsia="Times New Roman" w:hAnsi="Times New Roman" w:cs="Times New Roman"/>
                <w:lang w:eastAsia="ru-RU"/>
              </w:rPr>
            </w:pPr>
            <w:r>
              <w:rPr>
                <w:rFonts w:ascii="Times New Roman" w:hAnsi="Times New Roman" w:cs="Times New Roman"/>
                <w:sz w:val="24"/>
                <w:szCs w:val="24"/>
              </w:rPr>
              <w:t>7 056,00</w:t>
            </w:r>
          </w:p>
        </w:tc>
      </w:tr>
      <w:tr w:rsidR="00157CD7" w:rsidRPr="00407C21" w:rsidTr="003164D8">
        <w:tc>
          <w:tcPr>
            <w:tcW w:w="654" w:type="dxa"/>
            <w:vAlign w:val="center"/>
          </w:tcPr>
          <w:p w:rsidR="00157CD7" w:rsidRPr="00582763" w:rsidRDefault="00157CD7" w:rsidP="00C7635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w:t>
            </w:r>
          </w:p>
        </w:tc>
        <w:tc>
          <w:tcPr>
            <w:tcW w:w="4167" w:type="dxa"/>
          </w:tcPr>
          <w:p w:rsidR="00157CD7" w:rsidRPr="00582763" w:rsidRDefault="00157CD7" w:rsidP="009934F6">
            <w:pPr>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 xml:space="preserve">Крупа </w:t>
            </w:r>
            <w:r w:rsidRPr="00C61172">
              <w:rPr>
                <w:rFonts w:ascii="Times New Roman" w:hAnsi="Times New Roman" w:cs="Times New Roman"/>
                <w:color w:val="000000"/>
                <w:sz w:val="24"/>
                <w:szCs w:val="24"/>
              </w:rPr>
              <w:t>перловая</w:t>
            </w:r>
            <w:r>
              <w:rPr>
                <w:rFonts w:ascii="Times New Roman" w:hAnsi="Times New Roman" w:cs="Times New Roman"/>
                <w:color w:val="000000"/>
                <w:sz w:val="24"/>
                <w:szCs w:val="24"/>
              </w:rPr>
              <w:t xml:space="preserve"> расфасовка до 50 кг.</w:t>
            </w:r>
          </w:p>
        </w:tc>
        <w:tc>
          <w:tcPr>
            <w:tcW w:w="1701" w:type="dxa"/>
          </w:tcPr>
          <w:p w:rsidR="00157CD7" w:rsidRPr="00582763" w:rsidRDefault="00157CD7" w:rsidP="009934F6">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584 кг.</w:t>
            </w:r>
          </w:p>
        </w:tc>
        <w:tc>
          <w:tcPr>
            <w:tcW w:w="1417" w:type="dxa"/>
          </w:tcPr>
          <w:p w:rsidR="00157CD7" w:rsidRPr="00582763" w:rsidRDefault="00157CD7" w:rsidP="009934F6">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7,00</w:t>
            </w:r>
          </w:p>
        </w:tc>
        <w:tc>
          <w:tcPr>
            <w:tcW w:w="2126" w:type="dxa"/>
          </w:tcPr>
          <w:p w:rsidR="00157CD7" w:rsidRPr="003018BD" w:rsidRDefault="00157CD7" w:rsidP="009934F6">
            <w:pPr>
              <w:jc w:val="center"/>
              <w:rPr>
                <w:rFonts w:ascii="Times New Roman" w:eastAsia="Times New Roman" w:hAnsi="Times New Roman" w:cs="Times New Roman"/>
                <w:lang w:eastAsia="ru-RU"/>
              </w:rPr>
            </w:pPr>
            <w:r>
              <w:rPr>
                <w:rFonts w:ascii="Times New Roman" w:hAnsi="Times New Roman" w:cs="Times New Roman"/>
                <w:sz w:val="24"/>
                <w:szCs w:val="24"/>
              </w:rPr>
              <w:t>4 088,00</w:t>
            </w:r>
          </w:p>
        </w:tc>
      </w:tr>
      <w:tr w:rsidR="00157CD7" w:rsidRPr="00407C21" w:rsidTr="003164D8">
        <w:tc>
          <w:tcPr>
            <w:tcW w:w="654" w:type="dxa"/>
            <w:vAlign w:val="center"/>
          </w:tcPr>
          <w:p w:rsidR="00157CD7" w:rsidRDefault="00157CD7" w:rsidP="00C7635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29</w:t>
            </w:r>
          </w:p>
        </w:tc>
        <w:tc>
          <w:tcPr>
            <w:tcW w:w="4167" w:type="dxa"/>
          </w:tcPr>
          <w:p w:rsidR="00157CD7" w:rsidRPr="00582763" w:rsidRDefault="00157CD7" w:rsidP="009934F6">
            <w:pPr>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Б</w:t>
            </w:r>
            <w:r w:rsidRPr="00C61172">
              <w:rPr>
                <w:rFonts w:ascii="Times New Roman" w:hAnsi="Times New Roman" w:cs="Times New Roman"/>
                <w:color w:val="000000"/>
                <w:sz w:val="24"/>
                <w:szCs w:val="24"/>
              </w:rPr>
              <w:t>обовы</w:t>
            </w:r>
            <w:proofErr w:type="gramStart"/>
            <w:r w:rsidRPr="00C61172">
              <w:rPr>
                <w:rFonts w:ascii="Times New Roman" w:hAnsi="Times New Roman" w:cs="Times New Roman"/>
                <w:color w:val="000000"/>
                <w:sz w:val="24"/>
                <w:szCs w:val="24"/>
              </w:rPr>
              <w:t>е(</w:t>
            </w:r>
            <w:proofErr w:type="gramEnd"/>
            <w:r w:rsidRPr="00C61172">
              <w:rPr>
                <w:rFonts w:ascii="Times New Roman" w:hAnsi="Times New Roman" w:cs="Times New Roman"/>
                <w:color w:val="000000"/>
                <w:sz w:val="24"/>
                <w:szCs w:val="24"/>
              </w:rPr>
              <w:t>горох сухой)</w:t>
            </w:r>
            <w:r>
              <w:rPr>
                <w:rFonts w:ascii="Times New Roman" w:hAnsi="Times New Roman" w:cs="Times New Roman"/>
                <w:color w:val="000000"/>
                <w:sz w:val="24"/>
                <w:szCs w:val="24"/>
              </w:rPr>
              <w:t xml:space="preserve"> расфасовка до 50кг.</w:t>
            </w:r>
          </w:p>
        </w:tc>
        <w:tc>
          <w:tcPr>
            <w:tcW w:w="1701" w:type="dxa"/>
          </w:tcPr>
          <w:p w:rsidR="00157CD7" w:rsidRPr="00582763" w:rsidRDefault="00157CD7" w:rsidP="009934F6">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2 059 кг.</w:t>
            </w:r>
          </w:p>
        </w:tc>
        <w:tc>
          <w:tcPr>
            <w:tcW w:w="1417" w:type="dxa"/>
          </w:tcPr>
          <w:p w:rsidR="00157CD7" w:rsidRPr="00582763" w:rsidRDefault="00157CD7" w:rsidP="009934F6">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9,50</w:t>
            </w:r>
          </w:p>
        </w:tc>
        <w:tc>
          <w:tcPr>
            <w:tcW w:w="2126" w:type="dxa"/>
          </w:tcPr>
          <w:p w:rsidR="00157CD7" w:rsidRPr="003018BD" w:rsidRDefault="00157CD7" w:rsidP="009934F6">
            <w:pPr>
              <w:jc w:val="center"/>
              <w:rPr>
                <w:rFonts w:ascii="Times New Roman" w:eastAsia="Times New Roman" w:hAnsi="Times New Roman" w:cs="Times New Roman"/>
                <w:lang w:eastAsia="ru-RU"/>
              </w:rPr>
            </w:pPr>
            <w:r>
              <w:rPr>
                <w:rFonts w:ascii="Times New Roman" w:hAnsi="Times New Roman" w:cs="Times New Roman"/>
                <w:sz w:val="24"/>
                <w:szCs w:val="24"/>
              </w:rPr>
              <w:t>19 560,50</w:t>
            </w:r>
          </w:p>
        </w:tc>
      </w:tr>
      <w:tr w:rsidR="00157CD7" w:rsidRPr="00407C21" w:rsidTr="003164D8">
        <w:tc>
          <w:tcPr>
            <w:tcW w:w="654" w:type="dxa"/>
            <w:vAlign w:val="center"/>
          </w:tcPr>
          <w:p w:rsidR="00157CD7" w:rsidRDefault="00157CD7" w:rsidP="00C7635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w:t>
            </w:r>
          </w:p>
        </w:tc>
        <w:tc>
          <w:tcPr>
            <w:tcW w:w="4167" w:type="dxa"/>
          </w:tcPr>
          <w:p w:rsidR="00157CD7" w:rsidRPr="00582763" w:rsidRDefault="00157CD7" w:rsidP="009934F6">
            <w:pPr>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М</w:t>
            </w:r>
            <w:r w:rsidRPr="00C61172">
              <w:rPr>
                <w:rFonts w:ascii="Times New Roman" w:hAnsi="Times New Roman" w:cs="Times New Roman"/>
                <w:color w:val="000000"/>
                <w:sz w:val="24"/>
                <w:szCs w:val="24"/>
              </w:rPr>
              <w:t>акаронные изделия 1</w:t>
            </w:r>
            <w:r>
              <w:rPr>
                <w:rFonts w:ascii="Times New Roman" w:hAnsi="Times New Roman" w:cs="Times New Roman"/>
                <w:color w:val="000000"/>
                <w:sz w:val="24"/>
                <w:szCs w:val="24"/>
              </w:rPr>
              <w:t xml:space="preserve"> сорт расфасовка до 20 кг.</w:t>
            </w:r>
          </w:p>
        </w:tc>
        <w:tc>
          <w:tcPr>
            <w:tcW w:w="1701" w:type="dxa"/>
          </w:tcPr>
          <w:p w:rsidR="00157CD7" w:rsidRPr="00582763" w:rsidRDefault="00157CD7" w:rsidP="009934F6">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5 021 кг.</w:t>
            </w:r>
          </w:p>
        </w:tc>
        <w:tc>
          <w:tcPr>
            <w:tcW w:w="1417" w:type="dxa"/>
          </w:tcPr>
          <w:p w:rsidR="00157CD7" w:rsidRPr="00582763" w:rsidRDefault="00157CD7" w:rsidP="009934F6">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13,00</w:t>
            </w:r>
          </w:p>
        </w:tc>
        <w:tc>
          <w:tcPr>
            <w:tcW w:w="2126" w:type="dxa"/>
          </w:tcPr>
          <w:p w:rsidR="00157CD7" w:rsidRPr="003018BD" w:rsidRDefault="00157CD7" w:rsidP="009934F6">
            <w:pPr>
              <w:jc w:val="center"/>
              <w:rPr>
                <w:rFonts w:ascii="Times New Roman" w:eastAsia="Times New Roman" w:hAnsi="Times New Roman" w:cs="Times New Roman"/>
                <w:lang w:eastAsia="ru-RU"/>
              </w:rPr>
            </w:pPr>
            <w:r>
              <w:rPr>
                <w:rFonts w:ascii="Times New Roman" w:hAnsi="Times New Roman" w:cs="Times New Roman"/>
                <w:sz w:val="24"/>
                <w:szCs w:val="24"/>
              </w:rPr>
              <w:t>65 273,00</w:t>
            </w:r>
          </w:p>
        </w:tc>
      </w:tr>
      <w:tr w:rsidR="00157CD7" w:rsidRPr="00407C21" w:rsidTr="003164D8">
        <w:tc>
          <w:tcPr>
            <w:tcW w:w="654" w:type="dxa"/>
            <w:vAlign w:val="center"/>
          </w:tcPr>
          <w:p w:rsidR="00157CD7" w:rsidRDefault="00157CD7" w:rsidP="00C7635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w:t>
            </w:r>
          </w:p>
        </w:tc>
        <w:tc>
          <w:tcPr>
            <w:tcW w:w="4167" w:type="dxa"/>
          </w:tcPr>
          <w:p w:rsidR="00157CD7" w:rsidRPr="00582763" w:rsidRDefault="00157CD7" w:rsidP="009934F6">
            <w:pPr>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К</w:t>
            </w:r>
            <w:r w:rsidRPr="00C61172">
              <w:rPr>
                <w:rFonts w:ascii="Times New Roman" w:hAnsi="Times New Roman" w:cs="Times New Roman"/>
                <w:color w:val="000000"/>
                <w:sz w:val="24"/>
                <w:szCs w:val="24"/>
              </w:rPr>
              <w:t>рахмал</w:t>
            </w:r>
            <w:r>
              <w:rPr>
                <w:rFonts w:ascii="Times New Roman" w:hAnsi="Times New Roman" w:cs="Times New Roman"/>
                <w:color w:val="000000"/>
                <w:sz w:val="24"/>
                <w:szCs w:val="24"/>
              </w:rPr>
              <w:t xml:space="preserve"> расфасовка до 1 кг.</w:t>
            </w:r>
          </w:p>
        </w:tc>
        <w:tc>
          <w:tcPr>
            <w:tcW w:w="1701" w:type="dxa"/>
          </w:tcPr>
          <w:p w:rsidR="00157CD7" w:rsidRPr="00582763" w:rsidRDefault="00157CD7" w:rsidP="009934F6">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114 кг.</w:t>
            </w:r>
          </w:p>
        </w:tc>
        <w:tc>
          <w:tcPr>
            <w:tcW w:w="1417" w:type="dxa"/>
          </w:tcPr>
          <w:p w:rsidR="00157CD7" w:rsidRPr="00582763" w:rsidRDefault="00157CD7" w:rsidP="009934F6">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48,33</w:t>
            </w:r>
          </w:p>
        </w:tc>
        <w:tc>
          <w:tcPr>
            <w:tcW w:w="2126" w:type="dxa"/>
          </w:tcPr>
          <w:p w:rsidR="00157CD7" w:rsidRPr="003018BD" w:rsidRDefault="00157CD7" w:rsidP="009934F6">
            <w:pPr>
              <w:jc w:val="center"/>
              <w:rPr>
                <w:rFonts w:ascii="Times New Roman" w:eastAsia="Times New Roman" w:hAnsi="Times New Roman" w:cs="Times New Roman"/>
                <w:lang w:eastAsia="ru-RU"/>
              </w:rPr>
            </w:pPr>
            <w:r>
              <w:rPr>
                <w:rFonts w:ascii="Times New Roman" w:hAnsi="Times New Roman" w:cs="Times New Roman"/>
                <w:sz w:val="24"/>
                <w:szCs w:val="24"/>
              </w:rPr>
              <w:t>5 509,62</w:t>
            </w:r>
          </w:p>
        </w:tc>
      </w:tr>
      <w:tr w:rsidR="00157CD7" w:rsidRPr="00407C21" w:rsidTr="003164D8">
        <w:tc>
          <w:tcPr>
            <w:tcW w:w="654" w:type="dxa"/>
            <w:vAlign w:val="center"/>
          </w:tcPr>
          <w:p w:rsidR="00157CD7" w:rsidRDefault="00157CD7" w:rsidP="00C7635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w:t>
            </w:r>
          </w:p>
        </w:tc>
        <w:tc>
          <w:tcPr>
            <w:tcW w:w="4167" w:type="dxa"/>
          </w:tcPr>
          <w:p w:rsidR="00157CD7" w:rsidRPr="00582763" w:rsidRDefault="00157CD7" w:rsidP="009934F6">
            <w:pPr>
              <w:rPr>
                <w:rFonts w:ascii="Times New Roman" w:eastAsia="Times New Roman" w:hAnsi="Times New Roman" w:cs="Times New Roman"/>
                <w:sz w:val="24"/>
                <w:szCs w:val="24"/>
                <w:lang w:eastAsia="ru-RU"/>
              </w:rPr>
            </w:pPr>
            <w:proofErr w:type="gramStart"/>
            <w:r>
              <w:rPr>
                <w:rFonts w:ascii="Times New Roman" w:hAnsi="Times New Roman" w:cs="Times New Roman"/>
                <w:color w:val="000000"/>
                <w:sz w:val="24"/>
                <w:szCs w:val="24"/>
              </w:rPr>
              <w:t>М</w:t>
            </w:r>
            <w:r w:rsidRPr="00C61172">
              <w:rPr>
                <w:rFonts w:ascii="Times New Roman" w:hAnsi="Times New Roman" w:cs="Times New Roman"/>
                <w:color w:val="000000"/>
                <w:sz w:val="24"/>
                <w:szCs w:val="24"/>
              </w:rPr>
              <w:t>ука пшеничная в/с</w:t>
            </w:r>
            <w:r>
              <w:rPr>
                <w:rFonts w:ascii="Times New Roman" w:hAnsi="Times New Roman" w:cs="Times New Roman"/>
                <w:color w:val="000000"/>
                <w:sz w:val="24"/>
                <w:szCs w:val="24"/>
              </w:rPr>
              <w:t xml:space="preserve"> расфасовка до 50 кг.</w:t>
            </w:r>
            <w:proofErr w:type="gramEnd"/>
          </w:p>
        </w:tc>
        <w:tc>
          <w:tcPr>
            <w:tcW w:w="1701" w:type="dxa"/>
          </w:tcPr>
          <w:p w:rsidR="00157CD7" w:rsidRPr="00582763" w:rsidRDefault="00157CD7" w:rsidP="009934F6">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5 064 кг.</w:t>
            </w:r>
          </w:p>
        </w:tc>
        <w:tc>
          <w:tcPr>
            <w:tcW w:w="1417" w:type="dxa"/>
          </w:tcPr>
          <w:p w:rsidR="00157CD7" w:rsidRPr="00582763" w:rsidRDefault="00157CD7" w:rsidP="009934F6">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6,50</w:t>
            </w:r>
          </w:p>
        </w:tc>
        <w:tc>
          <w:tcPr>
            <w:tcW w:w="2126" w:type="dxa"/>
          </w:tcPr>
          <w:p w:rsidR="00157CD7" w:rsidRPr="003018BD" w:rsidRDefault="00157CD7" w:rsidP="009934F6">
            <w:pPr>
              <w:jc w:val="center"/>
              <w:rPr>
                <w:rFonts w:ascii="Times New Roman" w:eastAsia="Times New Roman" w:hAnsi="Times New Roman" w:cs="Times New Roman"/>
                <w:lang w:eastAsia="ru-RU"/>
              </w:rPr>
            </w:pPr>
            <w:r>
              <w:rPr>
                <w:rFonts w:ascii="Times New Roman" w:hAnsi="Times New Roman" w:cs="Times New Roman"/>
                <w:sz w:val="24"/>
                <w:szCs w:val="24"/>
              </w:rPr>
              <w:t>32 916,00</w:t>
            </w:r>
          </w:p>
        </w:tc>
      </w:tr>
      <w:tr w:rsidR="00157CD7" w:rsidRPr="00407C21" w:rsidTr="003164D8">
        <w:tc>
          <w:tcPr>
            <w:tcW w:w="654" w:type="dxa"/>
            <w:vAlign w:val="center"/>
          </w:tcPr>
          <w:p w:rsidR="00157CD7" w:rsidRDefault="00157CD7" w:rsidP="00C7635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33</w:t>
            </w:r>
          </w:p>
        </w:tc>
        <w:tc>
          <w:tcPr>
            <w:tcW w:w="4167" w:type="dxa"/>
          </w:tcPr>
          <w:p w:rsidR="00157CD7" w:rsidRPr="00582763" w:rsidRDefault="00157CD7" w:rsidP="009934F6">
            <w:pPr>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Х</w:t>
            </w:r>
            <w:r w:rsidRPr="00C61172">
              <w:rPr>
                <w:rFonts w:ascii="Times New Roman" w:hAnsi="Times New Roman" w:cs="Times New Roman"/>
                <w:color w:val="000000"/>
                <w:sz w:val="24"/>
                <w:szCs w:val="24"/>
              </w:rPr>
              <w:t xml:space="preserve">леб  </w:t>
            </w:r>
            <w:proofErr w:type="spellStart"/>
            <w:r w:rsidRPr="00C61172">
              <w:rPr>
                <w:rFonts w:ascii="Times New Roman" w:hAnsi="Times New Roman" w:cs="Times New Roman"/>
                <w:color w:val="000000"/>
                <w:sz w:val="24"/>
                <w:szCs w:val="24"/>
              </w:rPr>
              <w:t>пшен</w:t>
            </w:r>
            <w:proofErr w:type="spellEnd"/>
            <w:r w:rsidRPr="00C61172">
              <w:rPr>
                <w:rFonts w:ascii="Times New Roman" w:hAnsi="Times New Roman" w:cs="Times New Roman"/>
                <w:color w:val="000000"/>
                <w:sz w:val="24"/>
                <w:szCs w:val="24"/>
              </w:rPr>
              <w:t>. Подовый</w:t>
            </w:r>
          </w:p>
        </w:tc>
        <w:tc>
          <w:tcPr>
            <w:tcW w:w="1701" w:type="dxa"/>
          </w:tcPr>
          <w:p w:rsidR="00157CD7" w:rsidRPr="00582763" w:rsidRDefault="00157CD7" w:rsidP="009934F6">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50 861 кг.</w:t>
            </w:r>
          </w:p>
        </w:tc>
        <w:tc>
          <w:tcPr>
            <w:tcW w:w="1417" w:type="dxa"/>
          </w:tcPr>
          <w:p w:rsidR="00157CD7" w:rsidRPr="00582763" w:rsidRDefault="00157CD7" w:rsidP="009934F6">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8,00</w:t>
            </w:r>
          </w:p>
        </w:tc>
        <w:tc>
          <w:tcPr>
            <w:tcW w:w="2126" w:type="dxa"/>
          </w:tcPr>
          <w:p w:rsidR="00157CD7" w:rsidRPr="003018BD" w:rsidRDefault="00157CD7" w:rsidP="009934F6">
            <w:pPr>
              <w:jc w:val="center"/>
              <w:rPr>
                <w:rFonts w:ascii="Times New Roman" w:eastAsia="Times New Roman" w:hAnsi="Times New Roman" w:cs="Times New Roman"/>
                <w:lang w:eastAsia="ru-RU"/>
              </w:rPr>
            </w:pPr>
            <w:r>
              <w:rPr>
                <w:rFonts w:ascii="Times New Roman" w:hAnsi="Times New Roman" w:cs="Times New Roman"/>
                <w:sz w:val="24"/>
                <w:szCs w:val="24"/>
              </w:rPr>
              <w:t>406 888,00</w:t>
            </w:r>
          </w:p>
        </w:tc>
      </w:tr>
      <w:tr w:rsidR="00157CD7" w:rsidRPr="00407C21" w:rsidTr="003164D8">
        <w:tc>
          <w:tcPr>
            <w:tcW w:w="654" w:type="dxa"/>
            <w:vAlign w:val="center"/>
          </w:tcPr>
          <w:p w:rsidR="00157CD7" w:rsidRDefault="00157CD7" w:rsidP="00C7635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c>
          <w:tcPr>
            <w:tcW w:w="4167" w:type="dxa"/>
          </w:tcPr>
          <w:p w:rsidR="00157CD7" w:rsidRPr="00582763" w:rsidRDefault="00157CD7" w:rsidP="009934F6">
            <w:pPr>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Д</w:t>
            </w:r>
            <w:r w:rsidRPr="00C61172">
              <w:rPr>
                <w:rFonts w:ascii="Times New Roman" w:hAnsi="Times New Roman" w:cs="Times New Roman"/>
                <w:color w:val="000000"/>
                <w:sz w:val="24"/>
                <w:szCs w:val="24"/>
              </w:rPr>
              <w:t>рожжи сухие</w:t>
            </w:r>
            <w:r>
              <w:rPr>
                <w:rFonts w:ascii="Times New Roman" w:hAnsi="Times New Roman" w:cs="Times New Roman"/>
                <w:color w:val="000000"/>
                <w:sz w:val="24"/>
                <w:szCs w:val="24"/>
              </w:rPr>
              <w:t xml:space="preserve"> расфасовка до 0,1 кг.</w:t>
            </w:r>
          </w:p>
        </w:tc>
        <w:tc>
          <w:tcPr>
            <w:tcW w:w="1701" w:type="dxa"/>
          </w:tcPr>
          <w:p w:rsidR="00157CD7" w:rsidRPr="00582763" w:rsidRDefault="00157CD7" w:rsidP="009934F6">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166 кг.</w:t>
            </w:r>
          </w:p>
        </w:tc>
        <w:tc>
          <w:tcPr>
            <w:tcW w:w="1417" w:type="dxa"/>
          </w:tcPr>
          <w:p w:rsidR="00157CD7" w:rsidRPr="00582763" w:rsidRDefault="00157CD7" w:rsidP="009934F6">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166,00</w:t>
            </w:r>
          </w:p>
        </w:tc>
        <w:tc>
          <w:tcPr>
            <w:tcW w:w="2126" w:type="dxa"/>
          </w:tcPr>
          <w:p w:rsidR="00157CD7" w:rsidRPr="003018BD" w:rsidRDefault="00157CD7" w:rsidP="009934F6">
            <w:pPr>
              <w:jc w:val="center"/>
              <w:rPr>
                <w:rFonts w:ascii="Times New Roman" w:eastAsia="Times New Roman" w:hAnsi="Times New Roman" w:cs="Times New Roman"/>
                <w:lang w:eastAsia="ru-RU"/>
              </w:rPr>
            </w:pPr>
            <w:r>
              <w:rPr>
                <w:rFonts w:ascii="Times New Roman" w:hAnsi="Times New Roman" w:cs="Times New Roman"/>
                <w:sz w:val="24"/>
                <w:szCs w:val="24"/>
              </w:rPr>
              <w:t>27 556,00</w:t>
            </w:r>
          </w:p>
        </w:tc>
      </w:tr>
      <w:tr w:rsidR="00157CD7" w:rsidRPr="00407C21" w:rsidTr="003164D8">
        <w:tc>
          <w:tcPr>
            <w:tcW w:w="654" w:type="dxa"/>
            <w:vAlign w:val="center"/>
          </w:tcPr>
          <w:p w:rsidR="00157CD7" w:rsidRDefault="00157CD7" w:rsidP="00C7635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35</w:t>
            </w:r>
          </w:p>
        </w:tc>
        <w:tc>
          <w:tcPr>
            <w:tcW w:w="4167" w:type="dxa"/>
          </w:tcPr>
          <w:p w:rsidR="00157CD7" w:rsidRPr="00582763" w:rsidRDefault="00157CD7" w:rsidP="009934F6">
            <w:pPr>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Ч</w:t>
            </w:r>
            <w:r w:rsidRPr="00C61172">
              <w:rPr>
                <w:rFonts w:ascii="Times New Roman" w:hAnsi="Times New Roman" w:cs="Times New Roman"/>
                <w:color w:val="000000"/>
                <w:sz w:val="24"/>
                <w:szCs w:val="24"/>
              </w:rPr>
              <w:t xml:space="preserve">ай чёрный </w:t>
            </w:r>
            <w:r>
              <w:rPr>
                <w:rFonts w:ascii="Times New Roman" w:hAnsi="Times New Roman" w:cs="Times New Roman"/>
                <w:color w:val="000000"/>
                <w:sz w:val="24"/>
                <w:szCs w:val="24"/>
              </w:rPr>
              <w:t>расфасовка до 0,3 кг.</w:t>
            </w:r>
          </w:p>
        </w:tc>
        <w:tc>
          <w:tcPr>
            <w:tcW w:w="1701" w:type="dxa"/>
          </w:tcPr>
          <w:p w:rsidR="00157CD7" w:rsidRPr="00582763" w:rsidRDefault="00157CD7" w:rsidP="009934F6">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129 кг.</w:t>
            </w:r>
          </w:p>
        </w:tc>
        <w:tc>
          <w:tcPr>
            <w:tcW w:w="1417" w:type="dxa"/>
          </w:tcPr>
          <w:p w:rsidR="00157CD7" w:rsidRPr="00582763" w:rsidRDefault="00157CD7" w:rsidP="009934F6">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165,50</w:t>
            </w:r>
          </w:p>
        </w:tc>
        <w:tc>
          <w:tcPr>
            <w:tcW w:w="2126" w:type="dxa"/>
          </w:tcPr>
          <w:p w:rsidR="00157CD7" w:rsidRPr="003018BD" w:rsidRDefault="00157CD7" w:rsidP="009934F6">
            <w:pPr>
              <w:jc w:val="center"/>
              <w:rPr>
                <w:rFonts w:ascii="Times New Roman" w:eastAsia="Times New Roman" w:hAnsi="Times New Roman" w:cs="Times New Roman"/>
                <w:lang w:eastAsia="ru-RU"/>
              </w:rPr>
            </w:pPr>
            <w:r>
              <w:rPr>
                <w:rFonts w:ascii="Times New Roman" w:hAnsi="Times New Roman" w:cs="Times New Roman"/>
                <w:sz w:val="24"/>
                <w:szCs w:val="24"/>
              </w:rPr>
              <w:t>21 349,50</w:t>
            </w:r>
          </w:p>
        </w:tc>
      </w:tr>
      <w:tr w:rsidR="00157CD7" w:rsidRPr="00407C21" w:rsidTr="003164D8">
        <w:tc>
          <w:tcPr>
            <w:tcW w:w="654" w:type="dxa"/>
            <w:vAlign w:val="center"/>
          </w:tcPr>
          <w:p w:rsidR="00157CD7" w:rsidRDefault="00157CD7" w:rsidP="00C7635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36</w:t>
            </w:r>
          </w:p>
        </w:tc>
        <w:tc>
          <w:tcPr>
            <w:tcW w:w="4167" w:type="dxa"/>
          </w:tcPr>
          <w:p w:rsidR="00157CD7" w:rsidRPr="00582763" w:rsidRDefault="00157CD7" w:rsidP="009934F6">
            <w:pPr>
              <w:rPr>
                <w:rFonts w:ascii="Times New Roman" w:eastAsia="Times New Roman" w:hAnsi="Times New Roman" w:cs="Times New Roman"/>
                <w:sz w:val="24"/>
                <w:szCs w:val="24"/>
                <w:lang w:eastAsia="ru-RU"/>
              </w:rPr>
            </w:pPr>
            <w:proofErr w:type="gramStart"/>
            <w:r>
              <w:rPr>
                <w:rFonts w:ascii="Times New Roman" w:hAnsi="Times New Roman" w:cs="Times New Roman"/>
                <w:color w:val="000000"/>
                <w:sz w:val="24"/>
                <w:szCs w:val="24"/>
              </w:rPr>
              <w:t>С</w:t>
            </w:r>
            <w:r w:rsidRPr="00BE2B84">
              <w:rPr>
                <w:rFonts w:ascii="Times New Roman" w:hAnsi="Times New Roman" w:cs="Times New Roman"/>
                <w:color w:val="000000"/>
                <w:sz w:val="24"/>
                <w:szCs w:val="24"/>
              </w:rPr>
              <w:t>оль</w:t>
            </w:r>
            <w:proofErr w:type="gramEnd"/>
            <w:r w:rsidRPr="00BE2B84">
              <w:rPr>
                <w:rFonts w:ascii="Times New Roman" w:hAnsi="Times New Roman" w:cs="Times New Roman"/>
                <w:color w:val="000000"/>
                <w:sz w:val="24"/>
                <w:szCs w:val="24"/>
              </w:rPr>
              <w:t xml:space="preserve"> поваренная</w:t>
            </w:r>
            <w:r>
              <w:rPr>
                <w:rFonts w:ascii="Times New Roman" w:hAnsi="Times New Roman" w:cs="Times New Roman"/>
                <w:color w:val="000000"/>
                <w:sz w:val="24"/>
                <w:szCs w:val="24"/>
              </w:rPr>
              <w:t xml:space="preserve"> расфасовка до 50 кг.</w:t>
            </w:r>
          </w:p>
        </w:tc>
        <w:tc>
          <w:tcPr>
            <w:tcW w:w="1701" w:type="dxa"/>
          </w:tcPr>
          <w:p w:rsidR="00157CD7" w:rsidRPr="00582763" w:rsidRDefault="00157CD7" w:rsidP="009934F6">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2 306 кг.</w:t>
            </w:r>
          </w:p>
        </w:tc>
        <w:tc>
          <w:tcPr>
            <w:tcW w:w="1417" w:type="dxa"/>
          </w:tcPr>
          <w:p w:rsidR="00157CD7" w:rsidRPr="00582763" w:rsidRDefault="00157CD7" w:rsidP="009934F6">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8,30</w:t>
            </w:r>
          </w:p>
        </w:tc>
        <w:tc>
          <w:tcPr>
            <w:tcW w:w="2126" w:type="dxa"/>
          </w:tcPr>
          <w:p w:rsidR="00157CD7" w:rsidRPr="003018BD" w:rsidRDefault="00157CD7" w:rsidP="009934F6">
            <w:pPr>
              <w:jc w:val="center"/>
              <w:rPr>
                <w:rFonts w:ascii="Times New Roman" w:eastAsia="Times New Roman" w:hAnsi="Times New Roman" w:cs="Times New Roman"/>
                <w:lang w:eastAsia="ru-RU"/>
              </w:rPr>
            </w:pPr>
            <w:r>
              <w:rPr>
                <w:rFonts w:ascii="Times New Roman" w:hAnsi="Times New Roman" w:cs="Times New Roman"/>
                <w:sz w:val="24"/>
                <w:szCs w:val="24"/>
              </w:rPr>
              <w:t>19 139,80</w:t>
            </w:r>
          </w:p>
        </w:tc>
      </w:tr>
      <w:tr w:rsidR="00157CD7" w:rsidRPr="00407C21" w:rsidTr="003164D8">
        <w:tc>
          <w:tcPr>
            <w:tcW w:w="654" w:type="dxa"/>
            <w:vAlign w:val="center"/>
          </w:tcPr>
          <w:p w:rsidR="00157CD7" w:rsidRDefault="00157CD7" w:rsidP="00C7635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37</w:t>
            </w:r>
          </w:p>
        </w:tc>
        <w:tc>
          <w:tcPr>
            <w:tcW w:w="4167" w:type="dxa"/>
          </w:tcPr>
          <w:p w:rsidR="00157CD7" w:rsidRPr="00582763" w:rsidRDefault="00157CD7" w:rsidP="009934F6">
            <w:pPr>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К</w:t>
            </w:r>
            <w:r w:rsidRPr="00BE2B84">
              <w:rPr>
                <w:rFonts w:ascii="Times New Roman" w:hAnsi="Times New Roman" w:cs="Times New Roman"/>
                <w:color w:val="000000"/>
                <w:sz w:val="24"/>
                <w:szCs w:val="24"/>
              </w:rPr>
              <w:t>акао порошок</w:t>
            </w:r>
            <w:r>
              <w:rPr>
                <w:rFonts w:ascii="Times New Roman" w:hAnsi="Times New Roman" w:cs="Times New Roman"/>
                <w:color w:val="000000"/>
                <w:sz w:val="24"/>
                <w:szCs w:val="24"/>
              </w:rPr>
              <w:t xml:space="preserve"> расфасовка до 0,1 кг.</w:t>
            </w:r>
          </w:p>
        </w:tc>
        <w:tc>
          <w:tcPr>
            <w:tcW w:w="1701" w:type="dxa"/>
          </w:tcPr>
          <w:p w:rsidR="00157CD7" w:rsidRPr="00582763" w:rsidRDefault="00157CD7" w:rsidP="009934F6">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216 кг.</w:t>
            </w:r>
          </w:p>
        </w:tc>
        <w:tc>
          <w:tcPr>
            <w:tcW w:w="1417" w:type="dxa"/>
          </w:tcPr>
          <w:p w:rsidR="00157CD7" w:rsidRPr="00582763" w:rsidRDefault="00157CD7" w:rsidP="009934F6">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172,00</w:t>
            </w:r>
          </w:p>
        </w:tc>
        <w:tc>
          <w:tcPr>
            <w:tcW w:w="2126" w:type="dxa"/>
          </w:tcPr>
          <w:p w:rsidR="00157CD7" w:rsidRPr="003018BD" w:rsidRDefault="00157CD7" w:rsidP="009934F6">
            <w:pPr>
              <w:jc w:val="center"/>
              <w:rPr>
                <w:rFonts w:ascii="Times New Roman" w:eastAsia="Times New Roman" w:hAnsi="Times New Roman" w:cs="Times New Roman"/>
                <w:lang w:eastAsia="ru-RU"/>
              </w:rPr>
            </w:pPr>
            <w:r>
              <w:rPr>
                <w:rFonts w:ascii="Times New Roman" w:hAnsi="Times New Roman" w:cs="Times New Roman"/>
                <w:sz w:val="24"/>
                <w:szCs w:val="24"/>
              </w:rPr>
              <w:t>37 152,00</w:t>
            </w:r>
          </w:p>
        </w:tc>
      </w:tr>
      <w:tr w:rsidR="00157CD7" w:rsidRPr="00407C21" w:rsidTr="003164D8">
        <w:tc>
          <w:tcPr>
            <w:tcW w:w="654" w:type="dxa"/>
            <w:vAlign w:val="center"/>
          </w:tcPr>
          <w:p w:rsidR="00157CD7" w:rsidRDefault="00157CD7" w:rsidP="00C7635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38</w:t>
            </w:r>
          </w:p>
        </w:tc>
        <w:tc>
          <w:tcPr>
            <w:tcW w:w="4167" w:type="dxa"/>
          </w:tcPr>
          <w:p w:rsidR="00157CD7" w:rsidRPr="00582763" w:rsidRDefault="00157CD7" w:rsidP="009934F6">
            <w:pPr>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Булочка расфасовка 0,050-0,070 кг</w:t>
            </w:r>
            <w:r w:rsidRPr="00BE2B84">
              <w:rPr>
                <w:rFonts w:ascii="Times New Roman" w:hAnsi="Times New Roman" w:cs="Times New Roman"/>
                <w:color w:val="000000"/>
                <w:sz w:val="24"/>
                <w:szCs w:val="24"/>
              </w:rPr>
              <w:t>.</w:t>
            </w:r>
          </w:p>
        </w:tc>
        <w:tc>
          <w:tcPr>
            <w:tcW w:w="1701" w:type="dxa"/>
          </w:tcPr>
          <w:p w:rsidR="00157CD7" w:rsidRPr="00582763" w:rsidRDefault="00157CD7" w:rsidP="009934F6">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636 кг.</w:t>
            </w:r>
          </w:p>
        </w:tc>
        <w:tc>
          <w:tcPr>
            <w:tcW w:w="1417" w:type="dxa"/>
          </w:tcPr>
          <w:p w:rsidR="00157CD7" w:rsidRPr="00582763" w:rsidRDefault="00157CD7" w:rsidP="009934F6">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56,85</w:t>
            </w:r>
          </w:p>
        </w:tc>
        <w:tc>
          <w:tcPr>
            <w:tcW w:w="2126" w:type="dxa"/>
          </w:tcPr>
          <w:p w:rsidR="00157CD7" w:rsidRPr="003018BD" w:rsidRDefault="00157CD7" w:rsidP="009934F6">
            <w:pPr>
              <w:jc w:val="center"/>
              <w:rPr>
                <w:rFonts w:ascii="Times New Roman" w:eastAsia="Times New Roman" w:hAnsi="Times New Roman" w:cs="Times New Roman"/>
                <w:lang w:eastAsia="ru-RU"/>
              </w:rPr>
            </w:pPr>
            <w:r>
              <w:rPr>
                <w:rFonts w:ascii="Times New Roman" w:hAnsi="Times New Roman" w:cs="Times New Roman"/>
                <w:sz w:val="24"/>
                <w:szCs w:val="24"/>
              </w:rPr>
              <w:t>36 156,60</w:t>
            </w:r>
          </w:p>
        </w:tc>
      </w:tr>
      <w:tr w:rsidR="00157CD7" w:rsidRPr="00407C21" w:rsidTr="003164D8">
        <w:tc>
          <w:tcPr>
            <w:tcW w:w="654" w:type="dxa"/>
            <w:vAlign w:val="center"/>
          </w:tcPr>
          <w:p w:rsidR="00157CD7" w:rsidRDefault="00157CD7" w:rsidP="00C7635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39</w:t>
            </w:r>
          </w:p>
        </w:tc>
        <w:tc>
          <w:tcPr>
            <w:tcW w:w="4167" w:type="dxa"/>
          </w:tcPr>
          <w:p w:rsidR="00157CD7" w:rsidRPr="00582763" w:rsidRDefault="00157CD7" w:rsidP="009934F6">
            <w:pPr>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П</w:t>
            </w:r>
            <w:r w:rsidRPr="00BE2B84">
              <w:rPr>
                <w:rFonts w:ascii="Times New Roman" w:hAnsi="Times New Roman" w:cs="Times New Roman"/>
                <w:color w:val="000000"/>
                <w:sz w:val="24"/>
                <w:szCs w:val="24"/>
              </w:rPr>
              <w:t xml:space="preserve">еченье </w:t>
            </w:r>
            <w:r>
              <w:rPr>
                <w:rFonts w:ascii="Times New Roman" w:hAnsi="Times New Roman" w:cs="Times New Roman"/>
                <w:color w:val="000000"/>
                <w:sz w:val="24"/>
                <w:szCs w:val="24"/>
              </w:rPr>
              <w:t>расфасовка от 1 до 6</w:t>
            </w:r>
            <w:r w:rsidRPr="00BE2B84">
              <w:rPr>
                <w:rFonts w:ascii="Times New Roman" w:hAnsi="Times New Roman" w:cs="Times New Roman"/>
                <w:color w:val="000000"/>
                <w:sz w:val="24"/>
                <w:szCs w:val="24"/>
              </w:rPr>
              <w:t xml:space="preserve"> кг</w:t>
            </w:r>
            <w:r>
              <w:rPr>
                <w:rFonts w:ascii="Times New Roman" w:hAnsi="Times New Roman" w:cs="Times New Roman"/>
                <w:color w:val="000000"/>
                <w:sz w:val="24"/>
                <w:szCs w:val="24"/>
              </w:rPr>
              <w:t>.</w:t>
            </w:r>
          </w:p>
        </w:tc>
        <w:tc>
          <w:tcPr>
            <w:tcW w:w="1701" w:type="dxa"/>
          </w:tcPr>
          <w:p w:rsidR="00157CD7" w:rsidRPr="00582763" w:rsidRDefault="00157CD7" w:rsidP="009934F6">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2 422 кг.</w:t>
            </w:r>
          </w:p>
        </w:tc>
        <w:tc>
          <w:tcPr>
            <w:tcW w:w="1417" w:type="dxa"/>
          </w:tcPr>
          <w:p w:rsidR="00157CD7" w:rsidRPr="00582763" w:rsidRDefault="00157CD7" w:rsidP="009934F6">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43,33</w:t>
            </w:r>
          </w:p>
        </w:tc>
        <w:tc>
          <w:tcPr>
            <w:tcW w:w="2126" w:type="dxa"/>
          </w:tcPr>
          <w:p w:rsidR="00157CD7" w:rsidRPr="003018BD" w:rsidRDefault="00157CD7" w:rsidP="009934F6">
            <w:pPr>
              <w:jc w:val="center"/>
              <w:rPr>
                <w:rFonts w:ascii="Times New Roman" w:eastAsia="Times New Roman" w:hAnsi="Times New Roman" w:cs="Times New Roman"/>
                <w:lang w:eastAsia="ru-RU"/>
              </w:rPr>
            </w:pPr>
            <w:r>
              <w:rPr>
                <w:rFonts w:ascii="Times New Roman" w:hAnsi="Times New Roman" w:cs="Times New Roman"/>
                <w:sz w:val="24"/>
                <w:szCs w:val="24"/>
              </w:rPr>
              <w:t>104 945,26</w:t>
            </w:r>
          </w:p>
        </w:tc>
      </w:tr>
      <w:tr w:rsidR="00157CD7" w:rsidRPr="00407C21" w:rsidTr="003164D8">
        <w:tc>
          <w:tcPr>
            <w:tcW w:w="654" w:type="dxa"/>
            <w:vAlign w:val="center"/>
          </w:tcPr>
          <w:p w:rsidR="00157CD7" w:rsidRDefault="00157CD7" w:rsidP="00C7635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40</w:t>
            </w:r>
          </w:p>
        </w:tc>
        <w:tc>
          <w:tcPr>
            <w:tcW w:w="4167" w:type="dxa"/>
          </w:tcPr>
          <w:p w:rsidR="00157CD7" w:rsidRDefault="00157CD7" w:rsidP="009934F6">
            <w:pPr>
              <w:rPr>
                <w:rFonts w:ascii="Times New Roman" w:eastAsia="Times New Roman" w:hAnsi="Times New Roman" w:cs="Times New Roman"/>
                <w:color w:val="000000"/>
                <w:sz w:val="24"/>
                <w:szCs w:val="24"/>
                <w:lang w:eastAsia="ru-RU"/>
              </w:rPr>
            </w:pPr>
            <w:r>
              <w:rPr>
                <w:rFonts w:ascii="Times New Roman" w:hAnsi="Times New Roman" w:cs="Times New Roman"/>
                <w:color w:val="000000"/>
                <w:sz w:val="24"/>
                <w:szCs w:val="24"/>
              </w:rPr>
              <w:t>П</w:t>
            </w:r>
            <w:r w:rsidRPr="00BE2B84">
              <w:rPr>
                <w:rFonts w:ascii="Times New Roman" w:hAnsi="Times New Roman" w:cs="Times New Roman"/>
                <w:color w:val="000000"/>
                <w:sz w:val="24"/>
                <w:szCs w:val="24"/>
              </w:rPr>
              <w:t xml:space="preserve">овидло персик., </w:t>
            </w:r>
            <w:proofErr w:type="spellStart"/>
            <w:r w:rsidRPr="00BE2B84">
              <w:rPr>
                <w:rFonts w:ascii="Times New Roman" w:hAnsi="Times New Roman" w:cs="Times New Roman"/>
                <w:color w:val="000000"/>
                <w:sz w:val="24"/>
                <w:szCs w:val="24"/>
              </w:rPr>
              <w:t>яб</w:t>
            </w:r>
            <w:proofErr w:type="spellEnd"/>
            <w:r w:rsidRPr="00BE2B84">
              <w:rPr>
                <w:rFonts w:ascii="Times New Roman" w:hAnsi="Times New Roman" w:cs="Times New Roman"/>
                <w:color w:val="000000"/>
                <w:sz w:val="24"/>
                <w:szCs w:val="24"/>
              </w:rPr>
              <w:t>.</w:t>
            </w:r>
            <w:proofErr w:type="gramStart"/>
            <w:r w:rsidRPr="00BE2B84">
              <w:rPr>
                <w:rFonts w:ascii="Times New Roman" w:hAnsi="Times New Roman" w:cs="Times New Roman"/>
                <w:color w:val="000000"/>
                <w:sz w:val="24"/>
                <w:szCs w:val="24"/>
              </w:rPr>
              <w:t>,с</w:t>
            </w:r>
            <w:proofErr w:type="gramEnd"/>
            <w:r w:rsidRPr="00BE2B84">
              <w:rPr>
                <w:rFonts w:ascii="Times New Roman" w:hAnsi="Times New Roman" w:cs="Times New Roman"/>
                <w:color w:val="000000"/>
                <w:sz w:val="24"/>
                <w:szCs w:val="24"/>
              </w:rPr>
              <w:t>лив. с/б или ж/б</w:t>
            </w:r>
            <w:r>
              <w:rPr>
                <w:rFonts w:ascii="Times New Roman" w:hAnsi="Times New Roman" w:cs="Times New Roman"/>
                <w:color w:val="000000"/>
                <w:sz w:val="24"/>
                <w:szCs w:val="24"/>
              </w:rPr>
              <w:t xml:space="preserve"> расфасовка до 800 гр.</w:t>
            </w:r>
          </w:p>
        </w:tc>
        <w:tc>
          <w:tcPr>
            <w:tcW w:w="1701" w:type="dxa"/>
          </w:tcPr>
          <w:p w:rsidR="00157CD7" w:rsidRDefault="00157CD7" w:rsidP="009934F6">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1 036 кг.</w:t>
            </w:r>
          </w:p>
        </w:tc>
        <w:tc>
          <w:tcPr>
            <w:tcW w:w="1417" w:type="dxa"/>
          </w:tcPr>
          <w:p w:rsidR="00157CD7" w:rsidRDefault="00157CD7" w:rsidP="009934F6">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30,00</w:t>
            </w:r>
          </w:p>
        </w:tc>
        <w:tc>
          <w:tcPr>
            <w:tcW w:w="2126" w:type="dxa"/>
          </w:tcPr>
          <w:p w:rsidR="00157CD7" w:rsidRPr="003018BD" w:rsidRDefault="00157CD7" w:rsidP="009934F6">
            <w:pPr>
              <w:jc w:val="center"/>
              <w:rPr>
                <w:rFonts w:ascii="Times New Roman" w:eastAsia="Times New Roman" w:hAnsi="Times New Roman" w:cs="Times New Roman"/>
                <w:lang w:eastAsia="ru-RU"/>
              </w:rPr>
            </w:pPr>
            <w:r>
              <w:rPr>
                <w:rFonts w:ascii="Times New Roman" w:hAnsi="Times New Roman" w:cs="Times New Roman"/>
                <w:sz w:val="24"/>
                <w:szCs w:val="24"/>
              </w:rPr>
              <w:t>31 080,00</w:t>
            </w:r>
          </w:p>
        </w:tc>
      </w:tr>
      <w:tr w:rsidR="00157CD7" w:rsidRPr="00407C21" w:rsidTr="003164D8">
        <w:tc>
          <w:tcPr>
            <w:tcW w:w="654" w:type="dxa"/>
            <w:vAlign w:val="center"/>
          </w:tcPr>
          <w:p w:rsidR="00157CD7" w:rsidRDefault="00157CD7" w:rsidP="00C7635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w:t>
            </w:r>
          </w:p>
        </w:tc>
        <w:tc>
          <w:tcPr>
            <w:tcW w:w="4167" w:type="dxa"/>
          </w:tcPr>
          <w:p w:rsidR="00157CD7" w:rsidRDefault="00157CD7" w:rsidP="009934F6">
            <w:pPr>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Т</w:t>
            </w:r>
            <w:r w:rsidRPr="00BE2B84">
              <w:rPr>
                <w:rFonts w:ascii="Times New Roman" w:hAnsi="Times New Roman" w:cs="Times New Roman"/>
                <w:color w:val="000000"/>
                <w:sz w:val="24"/>
                <w:szCs w:val="24"/>
              </w:rPr>
              <w:t>омат</w:t>
            </w:r>
            <w:r>
              <w:rPr>
                <w:rFonts w:ascii="Times New Roman" w:hAnsi="Times New Roman" w:cs="Times New Roman"/>
                <w:color w:val="000000"/>
                <w:sz w:val="24"/>
                <w:szCs w:val="24"/>
              </w:rPr>
              <w:t>ная</w:t>
            </w:r>
            <w:r w:rsidRPr="00BE2B84">
              <w:rPr>
                <w:rFonts w:ascii="Times New Roman" w:hAnsi="Times New Roman" w:cs="Times New Roman"/>
                <w:color w:val="000000"/>
                <w:sz w:val="24"/>
                <w:szCs w:val="24"/>
              </w:rPr>
              <w:t xml:space="preserve">  паста 25% ж/б или </w:t>
            </w:r>
            <w:proofErr w:type="gramStart"/>
            <w:r w:rsidRPr="00BE2B84">
              <w:rPr>
                <w:rFonts w:ascii="Times New Roman" w:hAnsi="Times New Roman" w:cs="Times New Roman"/>
                <w:color w:val="000000"/>
                <w:sz w:val="24"/>
                <w:szCs w:val="24"/>
              </w:rPr>
              <w:t>с</w:t>
            </w:r>
            <w:proofErr w:type="gramEnd"/>
            <w:r w:rsidRPr="00BE2B84">
              <w:rPr>
                <w:rFonts w:ascii="Times New Roman" w:hAnsi="Times New Roman" w:cs="Times New Roman"/>
                <w:color w:val="000000"/>
                <w:sz w:val="24"/>
                <w:szCs w:val="24"/>
              </w:rPr>
              <w:t>/б</w:t>
            </w:r>
            <w:r>
              <w:rPr>
                <w:rFonts w:ascii="Times New Roman" w:hAnsi="Times New Roman" w:cs="Times New Roman"/>
                <w:color w:val="000000"/>
                <w:sz w:val="24"/>
                <w:szCs w:val="24"/>
              </w:rPr>
              <w:t xml:space="preserve"> расфасовка до 800 гр.</w:t>
            </w:r>
          </w:p>
        </w:tc>
        <w:tc>
          <w:tcPr>
            <w:tcW w:w="1701" w:type="dxa"/>
          </w:tcPr>
          <w:p w:rsidR="00157CD7" w:rsidRDefault="00157CD7" w:rsidP="009934F6">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999 кг.</w:t>
            </w:r>
          </w:p>
        </w:tc>
        <w:tc>
          <w:tcPr>
            <w:tcW w:w="1417" w:type="dxa"/>
          </w:tcPr>
          <w:p w:rsidR="00157CD7" w:rsidRDefault="00157CD7" w:rsidP="009934F6">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51,00</w:t>
            </w:r>
          </w:p>
        </w:tc>
        <w:tc>
          <w:tcPr>
            <w:tcW w:w="2126" w:type="dxa"/>
          </w:tcPr>
          <w:p w:rsidR="00157CD7" w:rsidRPr="003018BD" w:rsidRDefault="00157CD7" w:rsidP="009934F6">
            <w:pPr>
              <w:jc w:val="center"/>
              <w:rPr>
                <w:rFonts w:ascii="Times New Roman" w:eastAsia="Times New Roman" w:hAnsi="Times New Roman" w:cs="Times New Roman"/>
                <w:lang w:eastAsia="ru-RU"/>
              </w:rPr>
            </w:pPr>
            <w:r>
              <w:rPr>
                <w:rFonts w:ascii="Times New Roman" w:hAnsi="Times New Roman" w:cs="Times New Roman"/>
                <w:sz w:val="24"/>
                <w:szCs w:val="24"/>
              </w:rPr>
              <w:t>50 949,00</w:t>
            </w:r>
          </w:p>
        </w:tc>
      </w:tr>
      <w:tr w:rsidR="00157CD7" w:rsidRPr="00407C21" w:rsidTr="003164D8">
        <w:tc>
          <w:tcPr>
            <w:tcW w:w="654" w:type="dxa"/>
            <w:vAlign w:val="center"/>
          </w:tcPr>
          <w:p w:rsidR="00157CD7" w:rsidRDefault="00157CD7" w:rsidP="00C7635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w:t>
            </w:r>
          </w:p>
        </w:tc>
        <w:tc>
          <w:tcPr>
            <w:tcW w:w="4167" w:type="dxa"/>
          </w:tcPr>
          <w:p w:rsidR="00157CD7" w:rsidRPr="00582763" w:rsidRDefault="00157CD7" w:rsidP="009934F6">
            <w:pPr>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Л</w:t>
            </w:r>
            <w:r w:rsidRPr="00BE2B84">
              <w:rPr>
                <w:rFonts w:ascii="Times New Roman" w:hAnsi="Times New Roman" w:cs="Times New Roman"/>
                <w:color w:val="000000"/>
                <w:sz w:val="24"/>
                <w:szCs w:val="24"/>
              </w:rPr>
              <w:t>авровый лист</w:t>
            </w:r>
            <w:r>
              <w:rPr>
                <w:rFonts w:ascii="Times New Roman" w:hAnsi="Times New Roman" w:cs="Times New Roman"/>
                <w:color w:val="000000"/>
                <w:sz w:val="24"/>
                <w:szCs w:val="24"/>
              </w:rPr>
              <w:t xml:space="preserve"> расфасовка 0,010-0,020 кг.</w:t>
            </w:r>
          </w:p>
        </w:tc>
        <w:tc>
          <w:tcPr>
            <w:tcW w:w="1701" w:type="dxa"/>
          </w:tcPr>
          <w:p w:rsidR="00157CD7" w:rsidRPr="00582763" w:rsidRDefault="00157CD7" w:rsidP="009934F6">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9 кг.</w:t>
            </w:r>
          </w:p>
        </w:tc>
        <w:tc>
          <w:tcPr>
            <w:tcW w:w="1417" w:type="dxa"/>
          </w:tcPr>
          <w:p w:rsidR="00157CD7" w:rsidRPr="00582763" w:rsidRDefault="00157CD7" w:rsidP="009934F6">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310,00</w:t>
            </w:r>
          </w:p>
        </w:tc>
        <w:tc>
          <w:tcPr>
            <w:tcW w:w="2126" w:type="dxa"/>
          </w:tcPr>
          <w:p w:rsidR="00157CD7" w:rsidRPr="003018BD" w:rsidRDefault="00157CD7" w:rsidP="009934F6">
            <w:pPr>
              <w:jc w:val="center"/>
              <w:rPr>
                <w:rFonts w:ascii="Times New Roman" w:eastAsia="Times New Roman" w:hAnsi="Times New Roman" w:cs="Times New Roman"/>
                <w:lang w:eastAsia="ru-RU"/>
              </w:rPr>
            </w:pPr>
            <w:r>
              <w:rPr>
                <w:rFonts w:ascii="Times New Roman" w:hAnsi="Times New Roman" w:cs="Times New Roman"/>
                <w:sz w:val="24"/>
                <w:szCs w:val="24"/>
              </w:rPr>
              <w:t>2 790,00</w:t>
            </w:r>
          </w:p>
        </w:tc>
      </w:tr>
      <w:tr w:rsidR="00157CD7" w:rsidRPr="00407C21" w:rsidTr="003164D8">
        <w:tc>
          <w:tcPr>
            <w:tcW w:w="654" w:type="dxa"/>
            <w:vAlign w:val="center"/>
          </w:tcPr>
          <w:p w:rsidR="00157CD7" w:rsidRDefault="00157CD7" w:rsidP="00C7635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43</w:t>
            </w:r>
          </w:p>
        </w:tc>
        <w:tc>
          <w:tcPr>
            <w:tcW w:w="4167" w:type="dxa"/>
          </w:tcPr>
          <w:p w:rsidR="00157CD7" w:rsidRDefault="00157CD7" w:rsidP="009934F6">
            <w:pPr>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 xml:space="preserve">Сыр твердый российский 50% </w:t>
            </w:r>
          </w:p>
        </w:tc>
        <w:tc>
          <w:tcPr>
            <w:tcW w:w="1701" w:type="dxa"/>
          </w:tcPr>
          <w:p w:rsidR="00157CD7" w:rsidRDefault="00157CD7" w:rsidP="009934F6">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300 кг.</w:t>
            </w:r>
          </w:p>
        </w:tc>
        <w:tc>
          <w:tcPr>
            <w:tcW w:w="1417" w:type="dxa"/>
          </w:tcPr>
          <w:p w:rsidR="00157CD7" w:rsidRDefault="00157CD7" w:rsidP="009934F6">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133,48</w:t>
            </w:r>
          </w:p>
        </w:tc>
        <w:tc>
          <w:tcPr>
            <w:tcW w:w="2126" w:type="dxa"/>
          </w:tcPr>
          <w:p w:rsidR="00157CD7" w:rsidRDefault="00157CD7" w:rsidP="009934F6">
            <w:pPr>
              <w:jc w:val="center"/>
              <w:rPr>
                <w:rFonts w:ascii="Times New Roman" w:eastAsia="Times New Roman" w:hAnsi="Times New Roman" w:cs="Times New Roman"/>
                <w:lang w:eastAsia="ru-RU"/>
              </w:rPr>
            </w:pPr>
            <w:r>
              <w:rPr>
                <w:rFonts w:ascii="Times New Roman" w:hAnsi="Times New Roman" w:cs="Times New Roman"/>
                <w:sz w:val="24"/>
                <w:szCs w:val="24"/>
              </w:rPr>
              <w:t>40 044,00</w:t>
            </w:r>
          </w:p>
        </w:tc>
      </w:tr>
      <w:tr w:rsidR="00C76355" w:rsidRPr="00407C21" w:rsidTr="00C76355">
        <w:tc>
          <w:tcPr>
            <w:tcW w:w="654" w:type="dxa"/>
            <w:vAlign w:val="center"/>
          </w:tcPr>
          <w:p w:rsidR="00C76355" w:rsidRDefault="00C76355" w:rsidP="00C76355">
            <w:pPr>
              <w:jc w:val="center"/>
              <w:rPr>
                <w:rFonts w:ascii="Times New Roman" w:eastAsia="Times New Roman" w:hAnsi="Times New Roman" w:cs="Times New Roman"/>
                <w:sz w:val="24"/>
                <w:szCs w:val="24"/>
                <w:lang w:eastAsia="ru-RU"/>
              </w:rPr>
            </w:pPr>
          </w:p>
        </w:tc>
        <w:tc>
          <w:tcPr>
            <w:tcW w:w="4167" w:type="dxa"/>
          </w:tcPr>
          <w:p w:rsidR="00C76355" w:rsidRDefault="00C76355" w:rsidP="00C76355">
            <w:pPr>
              <w:rPr>
                <w:rFonts w:ascii="Times New Roman" w:hAnsi="Times New Roman" w:cs="Times New Roman"/>
                <w:color w:val="000000"/>
                <w:sz w:val="24"/>
                <w:szCs w:val="24"/>
              </w:rPr>
            </w:pPr>
            <w:r>
              <w:rPr>
                <w:rFonts w:ascii="Times New Roman" w:hAnsi="Times New Roman" w:cs="Times New Roman"/>
                <w:color w:val="000000"/>
                <w:sz w:val="24"/>
                <w:szCs w:val="24"/>
              </w:rPr>
              <w:t>Итого:</w:t>
            </w:r>
          </w:p>
        </w:tc>
        <w:tc>
          <w:tcPr>
            <w:tcW w:w="1701" w:type="dxa"/>
          </w:tcPr>
          <w:p w:rsidR="00C76355" w:rsidRDefault="00C76355" w:rsidP="00C76355">
            <w:pPr>
              <w:jc w:val="center"/>
              <w:rPr>
                <w:rFonts w:ascii="Times New Roman" w:hAnsi="Times New Roman" w:cs="Times New Roman"/>
                <w:sz w:val="24"/>
                <w:szCs w:val="24"/>
              </w:rPr>
            </w:pPr>
          </w:p>
        </w:tc>
        <w:tc>
          <w:tcPr>
            <w:tcW w:w="1417" w:type="dxa"/>
          </w:tcPr>
          <w:p w:rsidR="00C76355" w:rsidRPr="007A21D4" w:rsidRDefault="00C76355" w:rsidP="00C76355">
            <w:pPr>
              <w:jc w:val="center"/>
              <w:rPr>
                <w:rFonts w:ascii="Times New Roman" w:hAnsi="Times New Roman" w:cs="Times New Roman"/>
                <w:sz w:val="24"/>
                <w:szCs w:val="24"/>
              </w:rPr>
            </w:pPr>
          </w:p>
        </w:tc>
        <w:tc>
          <w:tcPr>
            <w:tcW w:w="2126" w:type="dxa"/>
          </w:tcPr>
          <w:p w:rsidR="00C76355" w:rsidRPr="00154B1D" w:rsidRDefault="00157CD7" w:rsidP="00C76355">
            <w:pPr>
              <w:jc w:val="center"/>
              <w:rPr>
                <w:rFonts w:ascii="Times New Roman" w:hAnsi="Times New Roman" w:cs="Times New Roman"/>
                <w:sz w:val="24"/>
                <w:szCs w:val="24"/>
              </w:rPr>
            </w:pPr>
            <w:r>
              <w:rPr>
                <w:rFonts w:ascii="Times New Roman" w:hAnsi="Times New Roman" w:cs="Times New Roman"/>
                <w:sz w:val="24"/>
                <w:szCs w:val="24"/>
              </w:rPr>
              <w:t>7 906 192,34</w:t>
            </w:r>
          </w:p>
        </w:tc>
      </w:tr>
    </w:tbl>
    <w:p w:rsidR="004B13B4" w:rsidRDefault="004B13B4" w:rsidP="007A2802">
      <w:pPr>
        <w:spacing w:after="0"/>
        <w:jc w:val="both"/>
        <w:rPr>
          <w:rFonts w:ascii="Times New Roman" w:hAnsi="Times New Roman" w:cs="Times New Roman"/>
          <w:sz w:val="24"/>
          <w:szCs w:val="24"/>
        </w:rPr>
      </w:pPr>
    </w:p>
    <w:p w:rsidR="004B13B4" w:rsidRDefault="0080088B" w:rsidP="007A2802">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4B13B4">
        <w:rPr>
          <w:rFonts w:ascii="Times New Roman" w:hAnsi="Times New Roman" w:cs="Times New Roman"/>
          <w:sz w:val="24"/>
          <w:szCs w:val="24"/>
        </w:rPr>
        <w:t>2. П</w:t>
      </w:r>
      <w:r w:rsidR="004B13B4" w:rsidRPr="00AA2084">
        <w:rPr>
          <w:rFonts w:ascii="Times New Roman" w:hAnsi="Times New Roman" w:cs="Times New Roman"/>
          <w:sz w:val="24"/>
          <w:szCs w:val="24"/>
        </w:rPr>
        <w:t>редъявляе</w:t>
      </w:r>
      <w:r w:rsidR="004B13B4">
        <w:rPr>
          <w:rFonts w:ascii="Times New Roman" w:hAnsi="Times New Roman" w:cs="Times New Roman"/>
          <w:sz w:val="24"/>
          <w:szCs w:val="24"/>
        </w:rPr>
        <w:t>мые к предмету закупки</w:t>
      </w:r>
      <w:r w:rsidR="004B13B4" w:rsidRPr="00AA2084">
        <w:rPr>
          <w:rFonts w:ascii="Times New Roman" w:hAnsi="Times New Roman" w:cs="Times New Roman"/>
          <w:sz w:val="24"/>
          <w:szCs w:val="24"/>
        </w:rPr>
        <w:t xml:space="preserve"> </w:t>
      </w:r>
      <w:r w:rsidR="004B13B4">
        <w:rPr>
          <w:rFonts w:ascii="Times New Roman" w:hAnsi="Times New Roman" w:cs="Times New Roman"/>
          <w:sz w:val="24"/>
          <w:szCs w:val="24"/>
        </w:rPr>
        <w:t>требования</w:t>
      </w:r>
      <w:r w:rsidR="004B13B4" w:rsidRPr="00AA2084">
        <w:rPr>
          <w:rFonts w:ascii="Times New Roman" w:hAnsi="Times New Roman" w:cs="Times New Roman"/>
          <w:sz w:val="24"/>
          <w:szCs w:val="24"/>
        </w:rPr>
        <w:t xml:space="preserve"> и условия контракта</w:t>
      </w:r>
      <w:r w:rsidR="004B13B4">
        <w:rPr>
          <w:rFonts w:ascii="Times New Roman" w:hAnsi="Times New Roman" w:cs="Times New Roman"/>
          <w:sz w:val="24"/>
          <w:szCs w:val="24"/>
        </w:rPr>
        <w:t>.</w:t>
      </w:r>
    </w:p>
    <w:p w:rsidR="00CC2488" w:rsidRDefault="004B13B4" w:rsidP="00031063">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2.</w:t>
      </w:r>
      <w:r w:rsidR="00BC35BF">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 xml:space="preserve">. </w:t>
      </w:r>
      <w:r w:rsidR="00CC2488" w:rsidRPr="00CC2488">
        <w:rPr>
          <w:rFonts w:ascii="Times New Roman" w:eastAsia="Times New Roman" w:hAnsi="Times New Roman" w:cs="Times New Roman"/>
          <w:sz w:val="24"/>
          <w:szCs w:val="24"/>
          <w:lang w:eastAsia="ru-RU"/>
        </w:rPr>
        <w:t>Качество продуктов питания должно соответствовать действующим стандартам, техническим условиям, вкусовым качествам и свойствам, санитарно-эпидемиологическими и иным требованиям, предусмотренным для данного вида продукции. Данные о качестве указываются в сертификате соответствия качеству, декларации о соответствии, которые должен предоставляться на каждый вид и партию продукции на время действия сертификата (Постановление Правительства ПМР от 09.08.2021 № 261 «Об утверждении Перечня документов стран СНГ, в том числе Украины и (или) Европейского союза, а также стран Европы, не входящих в Европейский союз, применяемых в качестве подтверждающих соответствие продукции (сырья) обязательным требованиям безопасности на территории Приднестровской Молдавской Республики»).</w:t>
      </w:r>
    </w:p>
    <w:p w:rsidR="002D704D" w:rsidRDefault="004B13B4" w:rsidP="00031063">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2</w:t>
      </w:r>
      <w:r w:rsidR="001B66A1">
        <w:rPr>
          <w:rFonts w:ascii="Times New Roman" w:eastAsia="Times New Roman" w:hAnsi="Times New Roman" w:cs="Times New Roman"/>
          <w:color w:val="000000"/>
          <w:sz w:val="24"/>
          <w:szCs w:val="24"/>
          <w:lang w:eastAsia="ru-RU"/>
        </w:rPr>
        <w:t>.</w:t>
      </w:r>
      <w:r w:rsidR="00BC35BF">
        <w:rPr>
          <w:rFonts w:ascii="Times New Roman" w:eastAsia="Times New Roman" w:hAnsi="Times New Roman" w:cs="Times New Roman"/>
          <w:color w:val="000000"/>
          <w:sz w:val="24"/>
          <w:szCs w:val="24"/>
          <w:lang w:eastAsia="ru-RU"/>
        </w:rPr>
        <w:t>2</w:t>
      </w:r>
      <w:r>
        <w:rPr>
          <w:rFonts w:ascii="Times New Roman" w:eastAsia="Times New Roman" w:hAnsi="Times New Roman" w:cs="Times New Roman"/>
          <w:color w:val="000000"/>
          <w:sz w:val="24"/>
          <w:szCs w:val="24"/>
          <w:lang w:eastAsia="ru-RU"/>
        </w:rPr>
        <w:t>.</w:t>
      </w:r>
      <w:r w:rsidR="001B66A1">
        <w:rPr>
          <w:rFonts w:ascii="Times New Roman" w:eastAsia="Times New Roman" w:hAnsi="Times New Roman" w:cs="Times New Roman"/>
          <w:color w:val="000000"/>
          <w:sz w:val="24"/>
          <w:szCs w:val="24"/>
          <w:lang w:eastAsia="ru-RU"/>
        </w:rPr>
        <w:t xml:space="preserve"> </w:t>
      </w:r>
      <w:r w:rsidR="001B66A1" w:rsidRPr="009F68EC">
        <w:rPr>
          <w:rFonts w:ascii="Times New Roman" w:eastAsia="Times New Roman" w:hAnsi="Times New Roman" w:cs="Times New Roman"/>
          <w:color w:val="000000"/>
          <w:sz w:val="24"/>
          <w:szCs w:val="24"/>
          <w:lang w:eastAsia="ru-RU"/>
        </w:rPr>
        <w:t>Возможные условия оплаты (предоплата, оплата по факту или отсрочка платежа)</w:t>
      </w:r>
      <w:r w:rsidR="001B66A1">
        <w:rPr>
          <w:rFonts w:ascii="Times New Roman" w:eastAsia="Times New Roman" w:hAnsi="Times New Roman" w:cs="Times New Roman"/>
          <w:color w:val="000000"/>
          <w:sz w:val="24"/>
          <w:szCs w:val="24"/>
          <w:lang w:eastAsia="ru-RU"/>
        </w:rPr>
        <w:t xml:space="preserve"> - </w:t>
      </w:r>
      <w:r w:rsidR="00640CD6" w:rsidRPr="00640CD6">
        <w:rPr>
          <w:rFonts w:ascii="Times New Roman" w:eastAsia="Times New Roman" w:hAnsi="Times New Roman" w:cs="Times New Roman"/>
          <w:sz w:val="24"/>
          <w:szCs w:val="24"/>
          <w:lang w:eastAsia="ru-RU"/>
        </w:rPr>
        <w:t>Получатель производит оплату за поставл</w:t>
      </w:r>
      <w:r w:rsidR="00640CD6">
        <w:rPr>
          <w:rFonts w:ascii="Times New Roman" w:eastAsia="Times New Roman" w:hAnsi="Times New Roman" w:cs="Times New Roman"/>
          <w:sz w:val="24"/>
          <w:szCs w:val="24"/>
          <w:lang w:eastAsia="ru-RU"/>
        </w:rPr>
        <w:t>енный товар на основании приемо-</w:t>
      </w:r>
      <w:r w:rsidR="00640CD6" w:rsidRPr="00640CD6">
        <w:rPr>
          <w:rFonts w:ascii="Times New Roman" w:eastAsia="Times New Roman" w:hAnsi="Times New Roman" w:cs="Times New Roman"/>
          <w:sz w:val="24"/>
          <w:szCs w:val="24"/>
          <w:lang w:eastAsia="ru-RU"/>
        </w:rPr>
        <w:t>сдаточных документов в срок до 30-го числа каждого месяца, следующего за месяцем</w:t>
      </w:r>
      <w:r w:rsidR="00640CD6">
        <w:rPr>
          <w:rFonts w:ascii="Times New Roman" w:eastAsia="Times New Roman" w:hAnsi="Times New Roman" w:cs="Times New Roman"/>
          <w:sz w:val="24"/>
          <w:szCs w:val="24"/>
          <w:lang w:eastAsia="ru-RU"/>
        </w:rPr>
        <w:t xml:space="preserve"> поставки</w:t>
      </w:r>
      <w:r w:rsidR="002D704D" w:rsidRPr="002D704D">
        <w:rPr>
          <w:rFonts w:ascii="Times New Roman" w:eastAsia="Times New Roman" w:hAnsi="Times New Roman" w:cs="Times New Roman"/>
          <w:sz w:val="24"/>
          <w:szCs w:val="24"/>
          <w:lang w:eastAsia="ru-RU"/>
        </w:rPr>
        <w:t>.</w:t>
      </w:r>
    </w:p>
    <w:p w:rsidR="00A7353B" w:rsidRPr="00A7353B" w:rsidRDefault="004B13B4" w:rsidP="00A7353B">
      <w:pPr>
        <w:spacing w:after="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r w:rsidR="00BC35BF">
        <w:rPr>
          <w:rFonts w:ascii="Times New Roman" w:eastAsia="Times New Roman" w:hAnsi="Times New Roman" w:cs="Times New Roman"/>
          <w:color w:val="000000"/>
          <w:sz w:val="24"/>
          <w:szCs w:val="24"/>
          <w:lang w:eastAsia="ru-RU"/>
        </w:rPr>
        <w:t>3</w:t>
      </w:r>
      <w:r>
        <w:rPr>
          <w:rFonts w:ascii="Times New Roman" w:eastAsia="Times New Roman" w:hAnsi="Times New Roman" w:cs="Times New Roman"/>
          <w:color w:val="000000"/>
          <w:sz w:val="24"/>
          <w:szCs w:val="24"/>
          <w:lang w:eastAsia="ru-RU"/>
        </w:rPr>
        <w:t>.</w:t>
      </w:r>
      <w:r w:rsidR="008F3482" w:rsidRPr="008F3482">
        <w:rPr>
          <w:rFonts w:ascii="Times New Roman" w:eastAsia="Times New Roman" w:hAnsi="Times New Roman" w:cs="Times New Roman"/>
          <w:color w:val="000000"/>
          <w:sz w:val="24"/>
          <w:szCs w:val="24"/>
          <w:lang w:eastAsia="ru-RU"/>
        </w:rPr>
        <w:t xml:space="preserve"> </w:t>
      </w:r>
      <w:r w:rsidR="008F3482" w:rsidRPr="00831173">
        <w:rPr>
          <w:rFonts w:ascii="Times New Roman" w:eastAsia="Times New Roman" w:hAnsi="Times New Roman" w:cs="Times New Roman"/>
          <w:color w:val="000000"/>
          <w:sz w:val="24"/>
          <w:szCs w:val="24"/>
          <w:lang w:eastAsia="ru-RU"/>
        </w:rPr>
        <w:t xml:space="preserve">Информация о месте </w:t>
      </w:r>
      <w:r w:rsidR="008F3482" w:rsidRPr="00F31902">
        <w:rPr>
          <w:rFonts w:ascii="Times New Roman" w:eastAsia="Times New Roman" w:hAnsi="Times New Roman" w:cs="Times New Roman"/>
          <w:b/>
          <w:color w:val="000000"/>
          <w:sz w:val="24"/>
          <w:szCs w:val="24"/>
          <w:lang w:eastAsia="ru-RU"/>
        </w:rPr>
        <w:t>доставки товара</w:t>
      </w:r>
      <w:r w:rsidR="008F3482" w:rsidRPr="00831173">
        <w:rPr>
          <w:rFonts w:ascii="Times New Roman" w:eastAsia="Times New Roman" w:hAnsi="Times New Roman" w:cs="Times New Roman"/>
          <w:color w:val="000000"/>
          <w:sz w:val="24"/>
          <w:szCs w:val="24"/>
          <w:lang w:eastAsia="ru-RU"/>
        </w:rPr>
        <w:t xml:space="preserve">, </w:t>
      </w:r>
      <w:r w:rsidR="008F3482" w:rsidRPr="007E38FF">
        <w:rPr>
          <w:rFonts w:ascii="Times New Roman" w:eastAsia="Times New Roman" w:hAnsi="Times New Roman" w:cs="Times New Roman"/>
          <w:bCs/>
          <w:color w:val="000000"/>
          <w:sz w:val="24"/>
          <w:szCs w:val="24"/>
          <w:lang w:eastAsia="ru-RU"/>
        </w:rPr>
        <w:t>месте выполнения работы</w:t>
      </w:r>
      <w:r w:rsidR="008F3482" w:rsidRPr="00831173">
        <w:rPr>
          <w:rFonts w:ascii="Times New Roman" w:eastAsia="Times New Roman" w:hAnsi="Times New Roman" w:cs="Times New Roman"/>
          <w:color w:val="000000"/>
          <w:sz w:val="24"/>
          <w:szCs w:val="24"/>
          <w:lang w:eastAsia="ru-RU"/>
        </w:rPr>
        <w:t xml:space="preserve"> или </w:t>
      </w:r>
      <w:r w:rsidR="008F3482" w:rsidRPr="00F31902">
        <w:rPr>
          <w:rFonts w:ascii="Times New Roman" w:eastAsia="Times New Roman" w:hAnsi="Times New Roman" w:cs="Times New Roman"/>
          <w:color w:val="000000"/>
          <w:sz w:val="24"/>
          <w:szCs w:val="24"/>
          <w:lang w:eastAsia="ru-RU"/>
        </w:rPr>
        <w:t xml:space="preserve">оказания </w:t>
      </w:r>
      <w:r w:rsidR="00972E21">
        <w:rPr>
          <w:rFonts w:ascii="Times New Roman" w:eastAsia="Times New Roman" w:hAnsi="Times New Roman" w:cs="Times New Roman"/>
          <w:color w:val="000000"/>
          <w:sz w:val="24"/>
          <w:szCs w:val="24"/>
          <w:lang w:eastAsia="ru-RU"/>
        </w:rPr>
        <w:t xml:space="preserve">            </w:t>
      </w:r>
      <w:r w:rsidR="008F3482" w:rsidRPr="00F31902">
        <w:rPr>
          <w:rFonts w:ascii="Times New Roman" w:eastAsia="Times New Roman" w:hAnsi="Times New Roman" w:cs="Times New Roman"/>
          <w:color w:val="000000"/>
          <w:sz w:val="24"/>
          <w:szCs w:val="24"/>
          <w:lang w:eastAsia="ru-RU"/>
        </w:rPr>
        <w:t>услуги</w:t>
      </w:r>
      <w:r w:rsidR="00972E21">
        <w:rPr>
          <w:rFonts w:ascii="Times New Roman" w:eastAsia="Times New Roman" w:hAnsi="Times New Roman" w:cs="Times New Roman"/>
          <w:color w:val="000000"/>
          <w:sz w:val="24"/>
          <w:szCs w:val="24"/>
          <w:lang w:eastAsia="ru-RU"/>
        </w:rPr>
        <w:t xml:space="preserve"> </w:t>
      </w:r>
      <w:r w:rsidR="008F3482">
        <w:rPr>
          <w:rFonts w:ascii="Times New Roman" w:eastAsia="Times New Roman" w:hAnsi="Times New Roman" w:cs="Times New Roman"/>
          <w:color w:val="000000"/>
          <w:sz w:val="24"/>
          <w:szCs w:val="24"/>
          <w:lang w:eastAsia="ru-RU"/>
        </w:rPr>
        <w:t>-</w:t>
      </w:r>
      <w:r w:rsidR="00972E21">
        <w:rPr>
          <w:rFonts w:ascii="Times New Roman" w:eastAsia="Times New Roman" w:hAnsi="Times New Roman" w:cs="Times New Roman"/>
          <w:color w:val="000000"/>
          <w:sz w:val="24"/>
          <w:szCs w:val="24"/>
          <w:lang w:eastAsia="ru-RU"/>
        </w:rPr>
        <w:t xml:space="preserve"> </w:t>
      </w:r>
      <w:r w:rsidR="008F3482">
        <w:rPr>
          <w:rFonts w:ascii="Times New Roman" w:eastAsia="Times New Roman" w:hAnsi="Times New Roman" w:cs="Times New Roman"/>
          <w:color w:val="000000"/>
          <w:sz w:val="24"/>
          <w:szCs w:val="24"/>
          <w:lang w:eastAsia="ru-RU"/>
        </w:rPr>
        <w:t xml:space="preserve"> </w:t>
      </w:r>
      <w:r w:rsidR="00A7353B" w:rsidRPr="00A7353B">
        <w:rPr>
          <w:rFonts w:ascii="Times New Roman" w:eastAsia="Times New Roman" w:hAnsi="Times New Roman" w:cs="Times New Roman"/>
          <w:color w:val="000000"/>
          <w:sz w:val="24"/>
          <w:szCs w:val="24"/>
          <w:lang w:eastAsia="ru-RU"/>
        </w:rPr>
        <w:t>Поставка продуктов питания осуществляется транспортом Поставщика.</w:t>
      </w:r>
    </w:p>
    <w:p w:rsidR="00A7353B" w:rsidRPr="00A7353B" w:rsidRDefault="00640CD6" w:rsidP="00C76355">
      <w:pPr>
        <w:spacing w:after="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По </w:t>
      </w:r>
      <w:r w:rsidR="00C76355">
        <w:rPr>
          <w:rFonts w:ascii="Times New Roman" w:eastAsia="Times New Roman" w:hAnsi="Times New Roman" w:cs="Times New Roman"/>
          <w:color w:val="000000"/>
          <w:sz w:val="24"/>
          <w:szCs w:val="24"/>
          <w:lang w:eastAsia="ru-RU"/>
        </w:rPr>
        <w:t>Лотам №</w:t>
      </w:r>
      <w:r w:rsidR="00157CD7" w:rsidRPr="00157CD7">
        <w:rPr>
          <w:rFonts w:ascii="Times New Roman" w:eastAsia="Times New Roman" w:hAnsi="Times New Roman" w:cs="Times New Roman"/>
          <w:sz w:val="24"/>
          <w:szCs w:val="24"/>
          <w:lang w:eastAsia="ru-RU"/>
        </w:rPr>
        <w:t>1,2,3,7,11,12,15,16,17,18,19,21,22,23,24,25,26,27,28,29,30,31,32,34,35,3</w:t>
      </w:r>
      <w:r>
        <w:rPr>
          <w:rFonts w:ascii="Times New Roman" w:eastAsia="Times New Roman" w:hAnsi="Times New Roman" w:cs="Times New Roman"/>
          <w:sz w:val="24"/>
          <w:szCs w:val="24"/>
          <w:lang w:eastAsia="ru-RU"/>
        </w:rPr>
        <w:t>6,37,39,40,41,42,43</w:t>
      </w:r>
      <w:r w:rsidR="00A7353B" w:rsidRPr="00A7353B">
        <w:rPr>
          <w:rFonts w:ascii="Times New Roman" w:eastAsia="Times New Roman" w:hAnsi="Times New Roman" w:cs="Times New Roman"/>
          <w:color w:val="000000"/>
          <w:sz w:val="24"/>
          <w:szCs w:val="24"/>
          <w:lang w:eastAsia="ru-RU"/>
        </w:rPr>
        <w:t>- поставка осуществляется на склад МУ «Григориопольское Управление народног</w:t>
      </w:r>
      <w:r w:rsidR="00157CD7">
        <w:rPr>
          <w:rFonts w:ascii="Times New Roman" w:eastAsia="Times New Roman" w:hAnsi="Times New Roman" w:cs="Times New Roman"/>
          <w:color w:val="000000"/>
          <w:sz w:val="24"/>
          <w:szCs w:val="24"/>
          <w:lang w:eastAsia="ru-RU"/>
        </w:rPr>
        <w:t>о образования» г. Григориополь,</w:t>
      </w:r>
      <w:r w:rsidR="005F7D37">
        <w:rPr>
          <w:rFonts w:ascii="Times New Roman" w:eastAsia="Times New Roman" w:hAnsi="Times New Roman" w:cs="Times New Roman"/>
          <w:color w:val="000000"/>
          <w:sz w:val="24"/>
          <w:szCs w:val="24"/>
          <w:lang w:eastAsia="ru-RU"/>
        </w:rPr>
        <w:t xml:space="preserve"> </w:t>
      </w:r>
      <w:r w:rsidR="00A7353B" w:rsidRPr="00A7353B">
        <w:rPr>
          <w:rFonts w:ascii="Times New Roman" w:eastAsia="Times New Roman" w:hAnsi="Times New Roman" w:cs="Times New Roman"/>
          <w:color w:val="000000"/>
          <w:sz w:val="24"/>
          <w:szCs w:val="24"/>
          <w:lang w:eastAsia="ru-RU"/>
        </w:rPr>
        <w:t>ул. К.Маркса,187, согласно установленному графику.</w:t>
      </w:r>
    </w:p>
    <w:p w:rsidR="006C65C1" w:rsidRDefault="00A7353B" w:rsidP="00C76355">
      <w:pPr>
        <w:spacing w:after="0"/>
        <w:jc w:val="both"/>
        <w:rPr>
          <w:rFonts w:ascii="Times New Roman" w:eastAsia="Times New Roman" w:hAnsi="Times New Roman" w:cs="Times New Roman"/>
          <w:color w:val="000000"/>
          <w:sz w:val="24"/>
          <w:szCs w:val="24"/>
          <w:lang w:eastAsia="ru-RU"/>
        </w:rPr>
      </w:pPr>
      <w:r w:rsidRPr="00A7353B">
        <w:rPr>
          <w:rFonts w:ascii="Times New Roman" w:eastAsia="Times New Roman" w:hAnsi="Times New Roman" w:cs="Times New Roman"/>
          <w:color w:val="000000"/>
          <w:sz w:val="24"/>
          <w:szCs w:val="24"/>
          <w:lang w:eastAsia="ru-RU"/>
        </w:rPr>
        <w:t xml:space="preserve">По Лотам № </w:t>
      </w:r>
      <w:r w:rsidR="00157CD7">
        <w:rPr>
          <w:rFonts w:ascii="Times New Roman" w:eastAsia="Times New Roman" w:hAnsi="Times New Roman" w:cs="Times New Roman"/>
          <w:sz w:val="24"/>
          <w:szCs w:val="24"/>
          <w:lang w:eastAsia="ru-RU"/>
        </w:rPr>
        <w:t>4,5,6,8,9,10,13,14,20,33,38</w:t>
      </w:r>
      <w:r w:rsidR="00157CD7" w:rsidRPr="009B2F6E">
        <w:rPr>
          <w:rFonts w:ascii="Times New Roman" w:eastAsia="Times New Roman" w:hAnsi="Times New Roman" w:cs="Times New Roman"/>
          <w:sz w:val="24"/>
          <w:szCs w:val="24"/>
          <w:lang w:eastAsia="ru-RU"/>
        </w:rPr>
        <w:t xml:space="preserve"> </w:t>
      </w:r>
      <w:r w:rsidR="00157CD7" w:rsidRPr="00A7353B">
        <w:rPr>
          <w:rFonts w:ascii="Times New Roman" w:eastAsia="Times New Roman" w:hAnsi="Times New Roman" w:cs="Times New Roman"/>
          <w:color w:val="000000"/>
          <w:sz w:val="24"/>
          <w:szCs w:val="24"/>
          <w:lang w:eastAsia="ru-RU"/>
        </w:rPr>
        <w:t xml:space="preserve"> </w:t>
      </w:r>
      <w:r w:rsidR="00C76355" w:rsidRPr="009B2F6E">
        <w:rPr>
          <w:rFonts w:ascii="Times New Roman" w:eastAsia="Times New Roman" w:hAnsi="Times New Roman" w:cs="Times New Roman"/>
          <w:sz w:val="24"/>
          <w:szCs w:val="24"/>
          <w:lang w:eastAsia="ru-RU"/>
        </w:rPr>
        <w:t xml:space="preserve"> </w:t>
      </w:r>
      <w:r w:rsidRPr="00A7353B">
        <w:rPr>
          <w:rFonts w:ascii="Times New Roman" w:eastAsia="Times New Roman" w:hAnsi="Times New Roman" w:cs="Times New Roman"/>
          <w:color w:val="000000"/>
          <w:sz w:val="24"/>
          <w:szCs w:val="24"/>
          <w:lang w:eastAsia="ru-RU"/>
        </w:rPr>
        <w:t xml:space="preserve"> - поставка осуществляется по муниципальным учреждения МУ «Григориопольское Управление народного образования», согласно установленному графику.</w:t>
      </w:r>
    </w:p>
    <w:p w:rsidR="008F3482" w:rsidRDefault="004B13B4" w:rsidP="006C65C1">
      <w:pPr>
        <w:spacing w:after="0"/>
        <w:jc w:val="both"/>
        <w:rPr>
          <w:rFonts w:ascii="Times New Roman" w:hAnsi="Times New Roman" w:cs="Times New Roman"/>
          <w:sz w:val="24"/>
          <w:szCs w:val="24"/>
        </w:rPr>
      </w:pPr>
      <w:r w:rsidRPr="00CC2488">
        <w:rPr>
          <w:rFonts w:ascii="Times New Roman" w:eastAsia="Times New Roman" w:hAnsi="Times New Roman" w:cs="Times New Roman"/>
          <w:color w:val="000000"/>
          <w:sz w:val="24"/>
          <w:szCs w:val="24"/>
          <w:lang w:eastAsia="ru-RU"/>
        </w:rPr>
        <w:t>2.</w:t>
      </w:r>
      <w:r w:rsidR="00BC35BF">
        <w:rPr>
          <w:rFonts w:ascii="Times New Roman" w:eastAsia="Times New Roman" w:hAnsi="Times New Roman" w:cs="Times New Roman"/>
          <w:color w:val="000000"/>
          <w:sz w:val="24"/>
          <w:szCs w:val="24"/>
          <w:lang w:eastAsia="ru-RU"/>
        </w:rPr>
        <w:t>4</w:t>
      </w:r>
      <w:r w:rsidRPr="00CC2488">
        <w:rPr>
          <w:rFonts w:ascii="Times New Roman" w:eastAsia="Times New Roman" w:hAnsi="Times New Roman" w:cs="Times New Roman"/>
          <w:color w:val="000000"/>
          <w:sz w:val="24"/>
          <w:szCs w:val="24"/>
          <w:lang w:eastAsia="ru-RU"/>
        </w:rPr>
        <w:t>.</w:t>
      </w:r>
      <w:r w:rsidR="008F3482" w:rsidRPr="00CC2488">
        <w:rPr>
          <w:rFonts w:ascii="Times New Roman" w:eastAsia="Times New Roman" w:hAnsi="Times New Roman" w:cs="Times New Roman"/>
          <w:color w:val="000000"/>
          <w:sz w:val="24"/>
          <w:szCs w:val="24"/>
          <w:lang w:eastAsia="ru-RU"/>
        </w:rPr>
        <w:t xml:space="preserve"> Сроки </w:t>
      </w:r>
      <w:r w:rsidR="008F3482" w:rsidRPr="00CC2488">
        <w:rPr>
          <w:rFonts w:ascii="Times New Roman" w:eastAsia="Times New Roman" w:hAnsi="Times New Roman" w:cs="Times New Roman"/>
          <w:b/>
          <w:color w:val="000000"/>
          <w:sz w:val="24"/>
          <w:szCs w:val="24"/>
          <w:lang w:eastAsia="ru-RU"/>
        </w:rPr>
        <w:t>поставки товара</w:t>
      </w:r>
      <w:r w:rsidR="008F3482" w:rsidRPr="00CC2488">
        <w:rPr>
          <w:rFonts w:ascii="Times New Roman" w:eastAsia="Times New Roman" w:hAnsi="Times New Roman" w:cs="Times New Roman"/>
          <w:color w:val="000000"/>
          <w:sz w:val="24"/>
          <w:szCs w:val="24"/>
          <w:lang w:eastAsia="ru-RU"/>
        </w:rPr>
        <w:t xml:space="preserve"> или </w:t>
      </w:r>
      <w:r w:rsidR="002D1AF4" w:rsidRPr="00CC2488">
        <w:rPr>
          <w:rFonts w:ascii="Times New Roman" w:eastAsia="Times New Roman" w:hAnsi="Times New Roman" w:cs="Times New Roman"/>
          <w:color w:val="000000"/>
          <w:sz w:val="24"/>
          <w:szCs w:val="24"/>
          <w:lang w:eastAsia="ru-RU"/>
        </w:rPr>
        <w:t>завершения работ</w:t>
      </w:r>
      <w:r w:rsidR="008F3482" w:rsidRPr="00CC2488">
        <w:rPr>
          <w:rFonts w:ascii="Times New Roman" w:eastAsia="Times New Roman" w:hAnsi="Times New Roman" w:cs="Times New Roman"/>
          <w:color w:val="000000"/>
          <w:sz w:val="24"/>
          <w:szCs w:val="24"/>
          <w:lang w:eastAsia="ru-RU"/>
        </w:rPr>
        <w:t xml:space="preserve"> либо график оказания услуг</w:t>
      </w:r>
      <w:r w:rsidR="001D0F83" w:rsidRPr="00CC2488">
        <w:rPr>
          <w:rFonts w:ascii="Times New Roman" w:eastAsia="Times New Roman" w:hAnsi="Times New Roman" w:cs="Times New Roman"/>
          <w:color w:val="000000"/>
          <w:sz w:val="24"/>
          <w:szCs w:val="24"/>
          <w:lang w:eastAsia="ru-RU"/>
        </w:rPr>
        <w:t xml:space="preserve"> -                       </w:t>
      </w:r>
      <w:r w:rsidR="006E1073">
        <w:rPr>
          <w:rFonts w:ascii="Times New Roman" w:eastAsia="Times New Roman" w:hAnsi="Times New Roman" w:cs="Times New Roman"/>
          <w:sz w:val="24"/>
          <w:szCs w:val="24"/>
          <w:lang w:eastAsia="ru-RU"/>
        </w:rPr>
        <w:t>д</w:t>
      </w:r>
      <w:bookmarkStart w:id="0" w:name="_GoBack"/>
      <w:bookmarkEnd w:id="0"/>
      <w:r w:rsidR="006E1073" w:rsidRPr="002B003A">
        <w:rPr>
          <w:rFonts w:ascii="Times New Roman" w:eastAsia="Times New Roman" w:hAnsi="Times New Roman" w:cs="Times New Roman"/>
          <w:sz w:val="24"/>
          <w:szCs w:val="24"/>
          <w:lang w:eastAsia="ru-RU"/>
        </w:rPr>
        <w:t>о 31 декабря 202</w:t>
      </w:r>
      <w:r w:rsidR="006E1073">
        <w:rPr>
          <w:rFonts w:ascii="Times New Roman" w:eastAsia="Times New Roman" w:hAnsi="Times New Roman" w:cs="Times New Roman"/>
          <w:sz w:val="24"/>
          <w:szCs w:val="24"/>
          <w:lang w:eastAsia="ru-RU"/>
        </w:rPr>
        <w:t>5</w:t>
      </w:r>
      <w:r w:rsidR="006E1073" w:rsidRPr="002B003A">
        <w:rPr>
          <w:rFonts w:ascii="Times New Roman" w:eastAsia="Times New Roman" w:hAnsi="Times New Roman" w:cs="Times New Roman"/>
          <w:sz w:val="24"/>
          <w:szCs w:val="24"/>
          <w:lang w:eastAsia="ru-RU"/>
        </w:rPr>
        <w:t xml:space="preserve"> года</w:t>
      </w:r>
      <w:r w:rsidR="006E1073">
        <w:rPr>
          <w:rFonts w:ascii="Times New Roman" w:eastAsia="Times New Roman" w:hAnsi="Times New Roman" w:cs="Times New Roman"/>
          <w:sz w:val="24"/>
          <w:szCs w:val="24"/>
          <w:lang w:eastAsia="ru-RU"/>
        </w:rPr>
        <w:t xml:space="preserve"> согласно поданным заявкам Получателя МУ «ГУНО»</w:t>
      </w:r>
      <w:r w:rsidR="009255B5">
        <w:rPr>
          <w:rFonts w:ascii="Times New Roman" w:eastAsia="Times New Roman" w:hAnsi="Times New Roman" w:cs="Times New Roman"/>
          <w:sz w:val="24"/>
          <w:szCs w:val="24"/>
          <w:lang w:eastAsia="ru-RU"/>
        </w:rPr>
        <w:t>.</w:t>
      </w:r>
    </w:p>
    <w:p w:rsidR="00BC35BF" w:rsidRPr="00CC2488" w:rsidRDefault="00BC35BF" w:rsidP="006C65C1">
      <w:pPr>
        <w:spacing w:after="0"/>
        <w:jc w:val="both"/>
        <w:rPr>
          <w:rFonts w:ascii="Times New Roman" w:hAnsi="Times New Roman" w:cs="Times New Roman"/>
          <w:sz w:val="24"/>
          <w:szCs w:val="24"/>
        </w:rPr>
      </w:pPr>
      <w:r>
        <w:rPr>
          <w:rFonts w:ascii="Times New Roman" w:hAnsi="Times New Roman" w:cs="Times New Roman"/>
          <w:sz w:val="24"/>
          <w:szCs w:val="24"/>
        </w:rPr>
        <w:t xml:space="preserve">2.5. </w:t>
      </w:r>
      <w:r w:rsidRPr="00BC35BF">
        <w:rPr>
          <w:rFonts w:ascii="Times New Roman" w:hAnsi="Times New Roman" w:cs="Times New Roman"/>
          <w:sz w:val="24"/>
          <w:szCs w:val="24"/>
        </w:rPr>
        <w:t xml:space="preserve">Требования к гарантийным обязательствам, предоставляемым </w:t>
      </w:r>
      <w:r w:rsidR="009255B5">
        <w:rPr>
          <w:rFonts w:ascii="Times New Roman" w:hAnsi="Times New Roman" w:cs="Times New Roman"/>
          <w:sz w:val="24"/>
          <w:szCs w:val="24"/>
        </w:rPr>
        <w:t xml:space="preserve">поставщиком </w:t>
      </w:r>
      <w:r w:rsidRPr="00BC35BF">
        <w:rPr>
          <w:rFonts w:ascii="Times New Roman" w:hAnsi="Times New Roman" w:cs="Times New Roman"/>
          <w:sz w:val="24"/>
          <w:szCs w:val="24"/>
        </w:rPr>
        <w:t>в</w:t>
      </w:r>
      <w:r>
        <w:rPr>
          <w:rFonts w:ascii="Times New Roman" w:hAnsi="Times New Roman" w:cs="Times New Roman"/>
          <w:sz w:val="24"/>
          <w:szCs w:val="24"/>
        </w:rPr>
        <w:t xml:space="preserve"> отношении поставляемых товаров - </w:t>
      </w:r>
      <w:r w:rsidRPr="00BC35BF">
        <w:rPr>
          <w:rFonts w:ascii="Times New Roman" w:hAnsi="Times New Roman" w:cs="Times New Roman"/>
          <w:sz w:val="24"/>
          <w:szCs w:val="24"/>
        </w:rPr>
        <w:t xml:space="preserve">Поставляемый </w:t>
      </w:r>
      <w:r>
        <w:rPr>
          <w:rFonts w:ascii="Times New Roman" w:hAnsi="Times New Roman" w:cs="Times New Roman"/>
          <w:sz w:val="24"/>
          <w:szCs w:val="24"/>
        </w:rPr>
        <w:t>т</w:t>
      </w:r>
      <w:r w:rsidRPr="00BC35BF">
        <w:rPr>
          <w:rFonts w:ascii="Times New Roman" w:hAnsi="Times New Roman" w:cs="Times New Roman"/>
          <w:sz w:val="24"/>
          <w:szCs w:val="24"/>
        </w:rPr>
        <w:t>овар должен отвечать всем требованиям качества, безопасности, техническим и другим нормам</w:t>
      </w:r>
      <w:r>
        <w:rPr>
          <w:rFonts w:ascii="Times New Roman" w:hAnsi="Times New Roman" w:cs="Times New Roman"/>
          <w:sz w:val="24"/>
          <w:szCs w:val="24"/>
        </w:rPr>
        <w:t>, стандартам и требованиям для т</w:t>
      </w:r>
      <w:r w:rsidRPr="00BC35BF">
        <w:rPr>
          <w:rFonts w:ascii="Times New Roman" w:hAnsi="Times New Roman" w:cs="Times New Roman"/>
          <w:sz w:val="24"/>
          <w:szCs w:val="24"/>
        </w:rPr>
        <w:t xml:space="preserve">оваров, предъявленным законодательством Приднестровской Молдавской Республики и страны-производителя, соответствовать характеристикам, отраженным в Спецификации. На </w:t>
      </w:r>
      <w:r>
        <w:rPr>
          <w:rFonts w:ascii="Times New Roman" w:hAnsi="Times New Roman" w:cs="Times New Roman"/>
          <w:sz w:val="24"/>
          <w:szCs w:val="24"/>
        </w:rPr>
        <w:t>т</w:t>
      </w:r>
      <w:r w:rsidRPr="00BC35BF">
        <w:rPr>
          <w:rFonts w:ascii="Times New Roman" w:hAnsi="Times New Roman" w:cs="Times New Roman"/>
          <w:sz w:val="24"/>
          <w:szCs w:val="24"/>
        </w:rPr>
        <w:t>овар устанавливается срок годности, который равен, сроку годности, установленному компанией производителем. По</w:t>
      </w:r>
      <w:r>
        <w:rPr>
          <w:rFonts w:ascii="Times New Roman" w:hAnsi="Times New Roman" w:cs="Times New Roman"/>
          <w:sz w:val="24"/>
          <w:szCs w:val="24"/>
        </w:rPr>
        <w:t>ставщик отвечает за недостатки т</w:t>
      </w:r>
      <w:r w:rsidRPr="00BC35BF">
        <w:rPr>
          <w:rFonts w:ascii="Times New Roman" w:hAnsi="Times New Roman" w:cs="Times New Roman"/>
          <w:sz w:val="24"/>
          <w:szCs w:val="24"/>
        </w:rPr>
        <w:t>овара, выявленные в течение, срока годности, если не докажет, что недостатки возникли вследствие нарушения по</w:t>
      </w:r>
      <w:r>
        <w:rPr>
          <w:rFonts w:ascii="Times New Roman" w:hAnsi="Times New Roman" w:cs="Times New Roman"/>
          <w:sz w:val="24"/>
          <w:szCs w:val="24"/>
        </w:rPr>
        <w:t>лучателем условий эксплуатации т</w:t>
      </w:r>
      <w:r w:rsidRPr="00BC35BF">
        <w:rPr>
          <w:rFonts w:ascii="Times New Roman" w:hAnsi="Times New Roman" w:cs="Times New Roman"/>
          <w:sz w:val="24"/>
          <w:szCs w:val="24"/>
        </w:rPr>
        <w:t>овара, либо ненадлежащих действий третьих лиц, либо под действием непреодолимой силы. Тара и упаковка должна отвечать требованиям, стандартам и техническим условиям. Предоставление сертификата соответствия продукции подтверждает качество и безопасность товара.</w:t>
      </w:r>
    </w:p>
    <w:p w:rsidR="00A97AF0" w:rsidRDefault="00A97AF0" w:rsidP="004B13B4">
      <w:pPr>
        <w:spacing w:after="0"/>
        <w:jc w:val="both"/>
        <w:rPr>
          <w:rFonts w:ascii="Times New Roman" w:hAnsi="Times New Roman" w:cs="Times New Roman"/>
          <w:sz w:val="24"/>
          <w:szCs w:val="24"/>
        </w:rPr>
      </w:pPr>
    </w:p>
    <w:p w:rsidR="004B13B4" w:rsidRDefault="004B13B4" w:rsidP="004B13B4">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A97AF0">
        <w:rPr>
          <w:rFonts w:ascii="Times New Roman" w:hAnsi="Times New Roman" w:cs="Times New Roman"/>
          <w:sz w:val="24"/>
          <w:szCs w:val="24"/>
        </w:rPr>
        <w:t>3</w:t>
      </w:r>
      <w:r>
        <w:rPr>
          <w:rFonts w:ascii="Times New Roman" w:hAnsi="Times New Roman" w:cs="Times New Roman"/>
          <w:sz w:val="24"/>
          <w:szCs w:val="24"/>
        </w:rPr>
        <w:t>. О</w:t>
      </w:r>
      <w:r w:rsidRPr="00AB2F90">
        <w:rPr>
          <w:rFonts w:ascii="Times New Roman" w:hAnsi="Times New Roman" w:cs="Times New Roman"/>
          <w:sz w:val="24"/>
          <w:szCs w:val="24"/>
        </w:rPr>
        <w:t>боснование начально</w:t>
      </w:r>
      <w:r>
        <w:rPr>
          <w:rFonts w:ascii="Times New Roman" w:hAnsi="Times New Roman" w:cs="Times New Roman"/>
          <w:sz w:val="24"/>
          <w:szCs w:val="24"/>
        </w:rPr>
        <w:t>й (максимальной) цены контракта.</w:t>
      </w:r>
    </w:p>
    <w:p w:rsidR="005942E8" w:rsidRDefault="005942E8" w:rsidP="005942E8">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Pr="008D1C5F">
        <w:rPr>
          <w:rFonts w:ascii="Times New Roman" w:hAnsi="Times New Roman" w:cs="Times New Roman"/>
          <w:sz w:val="24"/>
          <w:szCs w:val="24"/>
        </w:rPr>
        <w:t xml:space="preserve">Начальная (максимальная) цена контракта </w:t>
      </w:r>
      <w:r w:rsidRPr="005942E8">
        <w:rPr>
          <w:rFonts w:ascii="Times New Roman" w:hAnsi="Times New Roman" w:cs="Times New Roman"/>
          <w:sz w:val="24"/>
          <w:szCs w:val="24"/>
        </w:rPr>
        <w:t>сформирована посредством метода сопоставимых рыночных цен (анализ рынка)</w:t>
      </w:r>
      <w:r>
        <w:rPr>
          <w:rFonts w:ascii="Times New Roman" w:hAnsi="Times New Roman" w:cs="Times New Roman"/>
          <w:sz w:val="24"/>
          <w:szCs w:val="24"/>
        </w:rPr>
        <w:t>,</w:t>
      </w:r>
      <w:r w:rsidRPr="005942E8">
        <w:rPr>
          <w:rFonts w:ascii="Times New Roman" w:hAnsi="Times New Roman" w:cs="Times New Roman"/>
          <w:sz w:val="24"/>
          <w:szCs w:val="24"/>
        </w:rPr>
        <w:t xml:space="preserve"> в</w:t>
      </w:r>
      <w:r>
        <w:rPr>
          <w:rFonts w:ascii="Times New Roman" w:hAnsi="Times New Roman" w:cs="Times New Roman"/>
          <w:sz w:val="24"/>
          <w:szCs w:val="24"/>
        </w:rPr>
        <w:t xml:space="preserve"> </w:t>
      </w:r>
      <w:r w:rsidRPr="005942E8">
        <w:rPr>
          <w:rFonts w:ascii="Times New Roman" w:hAnsi="Times New Roman" w:cs="Times New Roman"/>
          <w:sz w:val="24"/>
          <w:szCs w:val="24"/>
        </w:rPr>
        <w:t>соотв</w:t>
      </w:r>
      <w:r>
        <w:rPr>
          <w:rFonts w:ascii="Times New Roman" w:hAnsi="Times New Roman" w:cs="Times New Roman"/>
          <w:sz w:val="24"/>
          <w:szCs w:val="24"/>
        </w:rPr>
        <w:t xml:space="preserve">етствии с требованиями </w:t>
      </w:r>
      <w:r w:rsidRPr="005942E8">
        <w:rPr>
          <w:rFonts w:ascii="Times New Roman" w:hAnsi="Times New Roman" w:cs="Times New Roman"/>
          <w:sz w:val="24"/>
          <w:szCs w:val="24"/>
        </w:rPr>
        <w:t>статьи 16 Закона Приднестровской Молдавской</w:t>
      </w:r>
      <w:r>
        <w:rPr>
          <w:rFonts w:ascii="Times New Roman" w:hAnsi="Times New Roman" w:cs="Times New Roman"/>
          <w:sz w:val="24"/>
          <w:szCs w:val="24"/>
        </w:rPr>
        <w:t xml:space="preserve"> </w:t>
      </w:r>
      <w:r w:rsidRPr="005942E8">
        <w:rPr>
          <w:rFonts w:ascii="Times New Roman" w:hAnsi="Times New Roman" w:cs="Times New Roman"/>
          <w:sz w:val="24"/>
          <w:szCs w:val="24"/>
        </w:rPr>
        <w:t>Республики о</w:t>
      </w:r>
      <w:r>
        <w:rPr>
          <w:rFonts w:ascii="Times New Roman" w:hAnsi="Times New Roman" w:cs="Times New Roman"/>
          <w:sz w:val="24"/>
          <w:szCs w:val="24"/>
        </w:rPr>
        <w:t>т 26 ноября 2018 года № 318-З</w:t>
      </w:r>
      <w:r w:rsidRPr="005942E8">
        <w:rPr>
          <w:rFonts w:ascii="Times New Roman" w:hAnsi="Times New Roman" w:cs="Times New Roman"/>
          <w:sz w:val="24"/>
          <w:szCs w:val="24"/>
        </w:rPr>
        <w:t>-VI «О закупках в Приднестровской</w:t>
      </w:r>
      <w:r>
        <w:rPr>
          <w:rFonts w:ascii="Times New Roman" w:hAnsi="Times New Roman" w:cs="Times New Roman"/>
          <w:sz w:val="24"/>
          <w:szCs w:val="24"/>
        </w:rPr>
        <w:t xml:space="preserve"> М</w:t>
      </w:r>
      <w:r w:rsidRPr="005942E8">
        <w:rPr>
          <w:rFonts w:ascii="Times New Roman" w:hAnsi="Times New Roman" w:cs="Times New Roman"/>
          <w:sz w:val="24"/>
          <w:szCs w:val="24"/>
        </w:rPr>
        <w:t>о</w:t>
      </w:r>
      <w:r>
        <w:rPr>
          <w:rFonts w:ascii="Times New Roman" w:hAnsi="Times New Roman" w:cs="Times New Roman"/>
          <w:sz w:val="24"/>
          <w:szCs w:val="24"/>
        </w:rPr>
        <w:t>лдавской Республике», и</w:t>
      </w:r>
      <w:r w:rsidRPr="005942E8">
        <w:rPr>
          <w:rFonts w:ascii="Times New Roman" w:hAnsi="Times New Roman" w:cs="Times New Roman"/>
          <w:sz w:val="24"/>
          <w:szCs w:val="24"/>
        </w:rPr>
        <w:t xml:space="preserve"> Приказа</w:t>
      </w:r>
      <w:r>
        <w:rPr>
          <w:rFonts w:ascii="Times New Roman" w:hAnsi="Times New Roman" w:cs="Times New Roman"/>
          <w:sz w:val="24"/>
          <w:szCs w:val="24"/>
        </w:rPr>
        <w:t xml:space="preserve"> </w:t>
      </w:r>
      <w:r w:rsidRPr="005942E8">
        <w:rPr>
          <w:rFonts w:ascii="Times New Roman" w:hAnsi="Times New Roman" w:cs="Times New Roman"/>
          <w:sz w:val="24"/>
          <w:szCs w:val="24"/>
        </w:rPr>
        <w:t>Министерства экономического развития ПМР от 24</w:t>
      </w:r>
      <w:r>
        <w:rPr>
          <w:rFonts w:ascii="Times New Roman" w:hAnsi="Times New Roman" w:cs="Times New Roman"/>
          <w:sz w:val="24"/>
          <w:szCs w:val="24"/>
        </w:rPr>
        <w:t xml:space="preserve"> </w:t>
      </w:r>
      <w:r w:rsidRPr="005942E8">
        <w:rPr>
          <w:rFonts w:ascii="Times New Roman" w:hAnsi="Times New Roman" w:cs="Times New Roman"/>
          <w:sz w:val="24"/>
          <w:szCs w:val="24"/>
        </w:rPr>
        <w:t>декабря 2019 года № 1127 «Об утверждении Методических рекомендаций по применению</w:t>
      </w:r>
      <w:r>
        <w:rPr>
          <w:rFonts w:ascii="Times New Roman" w:hAnsi="Times New Roman" w:cs="Times New Roman"/>
          <w:sz w:val="24"/>
          <w:szCs w:val="24"/>
        </w:rPr>
        <w:t xml:space="preserve"> </w:t>
      </w:r>
      <w:r w:rsidRPr="005942E8">
        <w:rPr>
          <w:rFonts w:ascii="Times New Roman" w:hAnsi="Times New Roman" w:cs="Times New Roman"/>
          <w:sz w:val="24"/>
          <w:szCs w:val="24"/>
        </w:rPr>
        <w:t xml:space="preserve">методов определения начальной </w:t>
      </w:r>
      <w:r w:rsidRPr="005942E8">
        <w:rPr>
          <w:rFonts w:ascii="Times New Roman" w:hAnsi="Times New Roman" w:cs="Times New Roman"/>
          <w:sz w:val="24"/>
          <w:szCs w:val="24"/>
        </w:rPr>
        <w:lastRenderedPageBreak/>
        <w:t>(максимальной) цены контракта, цены контракта</w:t>
      </w:r>
      <w:r>
        <w:rPr>
          <w:rFonts w:ascii="Times New Roman" w:hAnsi="Times New Roman" w:cs="Times New Roman"/>
          <w:sz w:val="24"/>
          <w:szCs w:val="24"/>
        </w:rPr>
        <w:t>,</w:t>
      </w:r>
      <w:r w:rsidRPr="005942E8">
        <w:rPr>
          <w:rFonts w:ascii="Times New Roman" w:hAnsi="Times New Roman" w:cs="Times New Roman"/>
          <w:sz w:val="24"/>
          <w:szCs w:val="24"/>
        </w:rPr>
        <w:t xml:space="preserve"> заключаемого с</w:t>
      </w:r>
      <w:r w:rsidR="008D1C5F">
        <w:rPr>
          <w:rFonts w:ascii="Times New Roman" w:hAnsi="Times New Roman" w:cs="Times New Roman"/>
          <w:sz w:val="24"/>
          <w:szCs w:val="24"/>
        </w:rPr>
        <w:t xml:space="preserve"> </w:t>
      </w:r>
      <w:r w:rsidRPr="005942E8">
        <w:rPr>
          <w:rFonts w:ascii="Times New Roman" w:hAnsi="Times New Roman" w:cs="Times New Roman"/>
          <w:sz w:val="24"/>
          <w:szCs w:val="24"/>
        </w:rPr>
        <w:t>единственным поставщиком (подрядчиком, исполнителем)».</w:t>
      </w:r>
    </w:p>
    <w:p w:rsidR="00F56287" w:rsidRDefault="00F56287" w:rsidP="005942E8">
      <w:pPr>
        <w:spacing w:after="0"/>
        <w:jc w:val="both"/>
        <w:rPr>
          <w:rFonts w:ascii="Times New Roman" w:hAnsi="Times New Roman" w:cs="Times New Roman"/>
          <w:sz w:val="24"/>
          <w:szCs w:val="24"/>
        </w:rPr>
      </w:pPr>
    </w:p>
    <w:p w:rsidR="004E183C" w:rsidRDefault="00F56287" w:rsidP="00F5628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4. </w:t>
      </w:r>
      <w:r w:rsidRPr="00F56287">
        <w:rPr>
          <w:rFonts w:ascii="Times New Roman" w:eastAsia="Times New Roman" w:hAnsi="Times New Roman" w:cs="Times New Roman"/>
          <w:sz w:val="24"/>
          <w:szCs w:val="24"/>
          <w:lang w:eastAsia="ru-RU"/>
        </w:rPr>
        <w:t>«Шаг аукциона» устанавливается в размере 0,5%</w:t>
      </w:r>
      <w:r>
        <w:rPr>
          <w:rFonts w:ascii="Times New Roman" w:eastAsia="Times New Roman" w:hAnsi="Times New Roman" w:cs="Times New Roman"/>
          <w:sz w:val="24"/>
          <w:szCs w:val="24"/>
          <w:lang w:eastAsia="ru-RU"/>
        </w:rPr>
        <w:t xml:space="preserve"> </w:t>
      </w:r>
      <w:r w:rsidRPr="00F56287">
        <w:rPr>
          <w:rFonts w:ascii="Times New Roman" w:eastAsia="Times New Roman" w:hAnsi="Times New Roman" w:cs="Times New Roman"/>
          <w:sz w:val="24"/>
          <w:szCs w:val="24"/>
          <w:lang w:eastAsia="ru-RU"/>
        </w:rPr>
        <w:t>начальной (максимальной) цены контракта.</w:t>
      </w:r>
    </w:p>
    <w:p w:rsidR="00F56287" w:rsidRDefault="00F56287" w:rsidP="004E183C">
      <w:pPr>
        <w:spacing w:after="0" w:line="240" w:lineRule="auto"/>
        <w:jc w:val="both"/>
        <w:rPr>
          <w:rFonts w:ascii="Times New Roman" w:hAnsi="Times New Roman" w:cs="Times New Roman"/>
          <w:sz w:val="24"/>
          <w:szCs w:val="24"/>
        </w:rPr>
      </w:pPr>
    </w:p>
    <w:p w:rsidR="00393F63" w:rsidRDefault="00367CB9" w:rsidP="00393F63">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5942E8">
        <w:rPr>
          <w:rFonts w:ascii="Times New Roman" w:hAnsi="Times New Roman" w:cs="Times New Roman"/>
          <w:sz w:val="24"/>
          <w:szCs w:val="24"/>
        </w:rPr>
        <w:t xml:space="preserve">  </w:t>
      </w:r>
      <w:r w:rsidR="007A2802">
        <w:rPr>
          <w:rFonts w:ascii="Times New Roman" w:hAnsi="Times New Roman" w:cs="Times New Roman"/>
          <w:sz w:val="24"/>
          <w:szCs w:val="24"/>
        </w:rPr>
        <w:t xml:space="preserve"> </w:t>
      </w:r>
      <w:r w:rsidR="001617BE">
        <w:rPr>
          <w:rFonts w:ascii="Times New Roman" w:hAnsi="Times New Roman" w:cs="Times New Roman"/>
          <w:sz w:val="24"/>
          <w:szCs w:val="24"/>
        </w:rPr>
        <w:t>5</w:t>
      </w:r>
      <w:r>
        <w:rPr>
          <w:rFonts w:ascii="Times New Roman" w:hAnsi="Times New Roman" w:cs="Times New Roman"/>
          <w:sz w:val="24"/>
          <w:szCs w:val="24"/>
        </w:rPr>
        <w:t xml:space="preserve">. </w:t>
      </w:r>
      <w:r w:rsidR="003D0758">
        <w:rPr>
          <w:rFonts w:ascii="Times New Roman" w:hAnsi="Times New Roman" w:cs="Times New Roman"/>
          <w:sz w:val="24"/>
          <w:szCs w:val="24"/>
        </w:rPr>
        <w:t>П</w:t>
      </w:r>
      <w:r w:rsidR="003D0758" w:rsidRPr="003D0758">
        <w:rPr>
          <w:rFonts w:ascii="Times New Roman" w:hAnsi="Times New Roman" w:cs="Times New Roman"/>
          <w:sz w:val="24"/>
          <w:szCs w:val="24"/>
        </w:rPr>
        <w:t xml:space="preserve">реимущества, предоставляемые </w:t>
      </w:r>
      <w:r w:rsidR="007A2802" w:rsidRPr="00393F63">
        <w:rPr>
          <w:rFonts w:ascii="Times New Roman" w:hAnsi="Times New Roman" w:cs="Times New Roman"/>
          <w:sz w:val="24"/>
          <w:szCs w:val="24"/>
        </w:rPr>
        <w:t>участникам закупки</w:t>
      </w:r>
      <w:r w:rsidR="007A2802">
        <w:rPr>
          <w:rFonts w:ascii="Times New Roman" w:hAnsi="Times New Roman" w:cs="Times New Roman"/>
          <w:sz w:val="24"/>
          <w:szCs w:val="24"/>
        </w:rPr>
        <w:t xml:space="preserve"> </w:t>
      </w:r>
      <w:r w:rsidR="003D0758">
        <w:rPr>
          <w:rFonts w:ascii="Times New Roman" w:hAnsi="Times New Roman" w:cs="Times New Roman"/>
          <w:sz w:val="24"/>
          <w:szCs w:val="24"/>
        </w:rPr>
        <w:t xml:space="preserve">в соответствии с </w:t>
      </w:r>
      <w:r w:rsidR="003D0758" w:rsidRPr="003D0758">
        <w:rPr>
          <w:rFonts w:ascii="Times New Roman" w:hAnsi="Times New Roman" w:cs="Times New Roman"/>
          <w:sz w:val="24"/>
          <w:szCs w:val="24"/>
        </w:rPr>
        <w:t>Законом</w:t>
      </w:r>
      <w:r w:rsidR="003D0758">
        <w:rPr>
          <w:rFonts w:ascii="Times New Roman" w:hAnsi="Times New Roman" w:cs="Times New Roman"/>
          <w:sz w:val="24"/>
          <w:szCs w:val="24"/>
        </w:rPr>
        <w:t xml:space="preserve"> «О закупках в ПМР»</w:t>
      </w:r>
      <w:r w:rsidR="00393F63">
        <w:rPr>
          <w:rFonts w:ascii="Times New Roman" w:hAnsi="Times New Roman" w:cs="Times New Roman"/>
          <w:sz w:val="24"/>
          <w:szCs w:val="24"/>
        </w:rPr>
        <w:t>.</w:t>
      </w:r>
    </w:p>
    <w:p w:rsidR="00393F63" w:rsidRPr="00393F63" w:rsidRDefault="00393F63" w:rsidP="00393F63">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3D0758">
        <w:rPr>
          <w:rFonts w:ascii="Times New Roman" w:hAnsi="Times New Roman" w:cs="Times New Roman"/>
          <w:sz w:val="24"/>
          <w:szCs w:val="24"/>
        </w:rPr>
        <w:t xml:space="preserve"> </w:t>
      </w:r>
      <w:r w:rsidRPr="00393F63">
        <w:rPr>
          <w:rFonts w:ascii="Times New Roman" w:hAnsi="Times New Roman" w:cs="Times New Roman"/>
          <w:sz w:val="24"/>
          <w:szCs w:val="24"/>
        </w:rPr>
        <w:t>При осуществлении закупок преимущества предоставляются следующим участникам закупки: а) учреждения и организации уголовно-исполнительной системы, в том числе организации любых организационно-правовых форм, использующие труд лиц, осужденных к лишению свободы, и (или) лиц, содержащихся в лечебно-трудовых профилакториях;</w:t>
      </w:r>
      <w:r>
        <w:rPr>
          <w:rFonts w:ascii="Times New Roman" w:hAnsi="Times New Roman" w:cs="Times New Roman"/>
          <w:sz w:val="24"/>
          <w:szCs w:val="24"/>
        </w:rPr>
        <w:t xml:space="preserve"> </w:t>
      </w:r>
      <w:r w:rsidRPr="00393F63">
        <w:rPr>
          <w:rFonts w:ascii="Times New Roman" w:hAnsi="Times New Roman" w:cs="Times New Roman"/>
          <w:sz w:val="24"/>
          <w:szCs w:val="24"/>
        </w:rPr>
        <w:t>б) организации, применяющие труд инвалидов; в) отечественные производители; г) отечественные импортеры.</w:t>
      </w:r>
    </w:p>
    <w:p w:rsidR="00393F63" w:rsidRPr="00393F63" w:rsidRDefault="00393F63" w:rsidP="00393F63">
      <w:pPr>
        <w:spacing w:after="0"/>
        <w:jc w:val="both"/>
        <w:rPr>
          <w:rFonts w:ascii="Times New Roman" w:hAnsi="Times New Roman" w:cs="Times New Roman"/>
          <w:sz w:val="24"/>
          <w:szCs w:val="24"/>
        </w:rPr>
      </w:pPr>
      <w:r w:rsidRPr="00393F63">
        <w:rPr>
          <w:rFonts w:ascii="Times New Roman" w:hAnsi="Times New Roman" w:cs="Times New Roman"/>
          <w:sz w:val="24"/>
          <w:szCs w:val="24"/>
        </w:rPr>
        <w:t xml:space="preserve">    При определении поставщиков (подрядчиков, исполнителей), за исключением случая, когда закупки осуществляются у единственного поставщика (подрядчика, исполнителя), заказчик обязан предоставлять участникам закупки, указанным в подпунктах а</w:t>
      </w:r>
      <w:proofErr w:type="gramStart"/>
      <w:r w:rsidRPr="00393F63">
        <w:rPr>
          <w:rFonts w:ascii="Times New Roman" w:hAnsi="Times New Roman" w:cs="Times New Roman"/>
          <w:sz w:val="24"/>
          <w:szCs w:val="24"/>
        </w:rPr>
        <w:t>)–</w:t>
      </w:r>
      <w:proofErr w:type="gramEnd"/>
      <w:r w:rsidRPr="00393F63">
        <w:rPr>
          <w:rFonts w:ascii="Times New Roman" w:hAnsi="Times New Roman" w:cs="Times New Roman"/>
          <w:sz w:val="24"/>
          <w:szCs w:val="24"/>
        </w:rPr>
        <w:t>в), преимущества в отношении предлагаемых ими цен контракта в размере 10 процентов, в порядке, установленном нормативным правовым актом Правительства ПМР.</w:t>
      </w:r>
    </w:p>
    <w:p w:rsidR="00393F63" w:rsidRPr="00393F63" w:rsidRDefault="00393F63" w:rsidP="00393F63">
      <w:pPr>
        <w:spacing w:after="0"/>
        <w:jc w:val="both"/>
        <w:rPr>
          <w:rFonts w:ascii="Times New Roman" w:hAnsi="Times New Roman" w:cs="Times New Roman"/>
          <w:sz w:val="24"/>
          <w:szCs w:val="24"/>
        </w:rPr>
      </w:pPr>
      <w:r w:rsidRPr="00393F63">
        <w:rPr>
          <w:rFonts w:ascii="Times New Roman" w:hAnsi="Times New Roman" w:cs="Times New Roman"/>
          <w:sz w:val="24"/>
          <w:szCs w:val="24"/>
        </w:rPr>
        <w:t xml:space="preserve">   </w:t>
      </w:r>
      <w:r w:rsidR="007A2802">
        <w:rPr>
          <w:rFonts w:ascii="Times New Roman" w:hAnsi="Times New Roman" w:cs="Times New Roman"/>
          <w:sz w:val="24"/>
          <w:szCs w:val="24"/>
        </w:rPr>
        <w:t xml:space="preserve"> </w:t>
      </w:r>
      <w:r w:rsidRPr="00393F63">
        <w:rPr>
          <w:rFonts w:ascii="Times New Roman" w:hAnsi="Times New Roman" w:cs="Times New Roman"/>
          <w:sz w:val="24"/>
          <w:szCs w:val="24"/>
        </w:rPr>
        <w:t>При определении поставщиков (подрядчиков, исполнителей), за исключением случая, когда закупки осуществляются у единственного поставщика (подрядчика, исполнителя), заказчик обязан предоставлять отечественным импортерам, преимущества в отношении предлагаемых ими цен контракта в размере 5 процентов, в порядке, установленном нормативным правовым актом Правительства ПМР.</w:t>
      </w:r>
      <w:r w:rsidR="007A2802">
        <w:rPr>
          <w:rFonts w:ascii="Times New Roman" w:hAnsi="Times New Roman" w:cs="Times New Roman"/>
          <w:sz w:val="24"/>
          <w:szCs w:val="24"/>
        </w:rPr>
        <w:t xml:space="preserve"> </w:t>
      </w:r>
      <w:r w:rsidRPr="00393F63">
        <w:rPr>
          <w:rFonts w:ascii="Times New Roman" w:hAnsi="Times New Roman" w:cs="Times New Roman"/>
          <w:sz w:val="24"/>
          <w:szCs w:val="24"/>
        </w:rPr>
        <w:t>Настоящее преимущество предоставляется участникам закупки при наличии в определении поставщиков (подрядчиков, исполнителей) участников, указавших в заявке иностранную валюту для оплаты контракта.</w:t>
      </w:r>
    </w:p>
    <w:p w:rsidR="00393F63" w:rsidRPr="00393F63" w:rsidRDefault="007A2802" w:rsidP="00393F63">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393F63" w:rsidRPr="00393F63">
        <w:rPr>
          <w:rFonts w:ascii="Times New Roman" w:hAnsi="Times New Roman" w:cs="Times New Roman"/>
          <w:sz w:val="24"/>
          <w:szCs w:val="24"/>
        </w:rPr>
        <w:t xml:space="preserve"> В случае если победителем определения поставщика (подрядчика, исполнителя) признан участник, котором</w:t>
      </w:r>
      <w:r>
        <w:rPr>
          <w:rFonts w:ascii="Times New Roman" w:hAnsi="Times New Roman" w:cs="Times New Roman"/>
          <w:sz w:val="24"/>
          <w:szCs w:val="24"/>
        </w:rPr>
        <w:t>у</w:t>
      </w:r>
      <w:r w:rsidR="00393F63" w:rsidRPr="00393F63">
        <w:rPr>
          <w:rFonts w:ascii="Times New Roman" w:hAnsi="Times New Roman" w:cs="Times New Roman"/>
          <w:sz w:val="24"/>
          <w:szCs w:val="24"/>
        </w:rPr>
        <w:t xml:space="preserve"> предоставлено преимущество, контракт заключается по цене, сформированной с учетом преимущества.</w:t>
      </w:r>
    </w:p>
    <w:p w:rsidR="00393F63" w:rsidRDefault="007A2802" w:rsidP="00393F63">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393F63" w:rsidRPr="00393F63">
        <w:rPr>
          <w:rFonts w:ascii="Times New Roman" w:hAnsi="Times New Roman" w:cs="Times New Roman"/>
          <w:sz w:val="24"/>
          <w:szCs w:val="24"/>
        </w:rPr>
        <w:t xml:space="preserve"> Если в определении поставщика (подрядчика, исполнителя) участвуют исключительно участники с равным размером преимущества,  в отношении предлагаемых ими цен контракта, преимущества в таком случае участникам не предоставляются.</w:t>
      </w:r>
      <w:r w:rsidR="00367CB9">
        <w:rPr>
          <w:rFonts w:ascii="Times New Roman" w:hAnsi="Times New Roman" w:cs="Times New Roman"/>
          <w:sz w:val="24"/>
          <w:szCs w:val="24"/>
        </w:rPr>
        <w:t xml:space="preserve">   </w:t>
      </w:r>
    </w:p>
    <w:p w:rsidR="00393F63" w:rsidRDefault="00393F63" w:rsidP="00393F63">
      <w:pPr>
        <w:spacing w:after="0"/>
        <w:jc w:val="both"/>
        <w:rPr>
          <w:rFonts w:ascii="Times New Roman" w:hAnsi="Times New Roman" w:cs="Times New Roman"/>
          <w:sz w:val="24"/>
          <w:szCs w:val="24"/>
        </w:rPr>
      </w:pPr>
    </w:p>
    <w:p w:rsidR="00367CB9" w:rsidRPr="00367CB9" w:rsidRDefault="007A2802" w:rsidP="00393F63">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1B0A36">
        <w:rPr>
          <w:rFonts w:ascii="Times New Roman" w:hAnsi="Times New Roman" w:cs="Times New Roman"/>
          <w:sz w:val="24"/>
          <w:szCs w:val="24"/>
        </w:rPr>
        <w:t>6</w:t>
      </w:r>
      <w:r w:rsidR="00367CB9">
        <w:rPr>
          <w:rFonts w:ascii="Times New Roman" w:hAnsi="Times New Roman" w:cs="Times New Roman"/>
          <w:sz w:val="24"/>
          <w:szCs w:val="24"/>
        </w:rPr>
        <w:t>.</w:t>
      </w:r>
      <w:r w:rsidR="00367CB9" w:rsidRPr="00367CB9">
        <w:t xml:space="preserve"> </w:t>
      </w:r>
      <w:r w:rsidR="00367CB9" w:rsidRPr="00367CB9">
        <w:rPr>
          <w:rFonts w:ascii="Times New Roman" w:hAnsi="Times New Roman" w:cs="Times New Roman"/>
          <w:sz w:val="24"/>
          <w:szCs w:val="24"/>
        </w:rPr>
        <w:t>Требования к участникам закупки</w:t>
      </w:r>
      <w:r w:rsidR="00367CB9" w:rsidRPr="00B0455C">
        <w:rPr>
          <w:rFonts w:ascii="Times New Roman" w:hAnsi="Times New Roman" w:cs="Times New Roman"/>
          <w:sz w:val="24"/>
          <w:szCs w:val="24"/>
        </w:rPr>
        <w:t>:</w:t>
      </w:r>
    </w:p>
    <w:p w:rsidR="00640CD6" w:rsidRDefault="00640CD6" w:rsidP="00640CD6">
      <w:pPr>
        <w:spacing w:after="0"/>
        <w:ind w:firstLine="709"/>
        <w:jc w:val="both"/>
        <w:rPr>
          <w:rFonts w:ascii="Times New Roman" w:eastAsia="Times New Roman" w:hAnsi="Times New Roman" w:cs="Times New Roman"/>
          <w:b/>
          <w:bCs/>
          <w:color w:val="000000"/>
          <w:sz w:val="24"/>
          <w:szCs w:val="24"/>
          <w:lang w:eastAsia="ru-RU"/>
        </w:rPr>
      </w:pPr>
      <w:proofErr w:type="gramStart"/>
      <w:r>
        <w:rPr>
          <w:rFonts w:ascii="Times New Roman" w:eastAsia="Times New Roman" w:hAnsi="Times New Roman" w:cs="Times New Roman"/>
          <w:sz w:val="24"/>
          <w:szCs w:val="24"/>
          <w:lang w:eastAsia="ru-RU"/>
        </w:rPr>
        <w:t xml:space="preserve">а) </w:t>
      </w:r>
      <w:r w:rsidRPr="005E0D9C">
        <w:rPr>
          <w:rFonts w:ascii="Times New Roman" w:eastAsia="Times New Roman" w:hAnsi="Times New Roman" w:cs="Times New Roman"/>
          <w:sz w:val="24"/>
          <w:szCs w:val="24"/>
          <w:lang w:eastAsia="ru-RU"/>
        </w:rPr>
        <w:t xml:space="preserve">соответствие требованиям, установленным действующим законодательством ПМР к лицам, осуществляющим поставку товара, выполнение работы, оказание услуги, являющихся объектом закупки; </w:t>
      </w:r>
      <w:r>
        <w:rPr>
          <w:rFonts w:ascii="Times New Roman" w:eastAsia="Times New Roman" w:hAnsi="Times New Roman" w:cs="Times New Roman"/>
          <w:sz w:val="24"/>
          <w:szCs w:val="24"/>
          <w:lang w:eastAsia="ru-RU"/>
        </w:rPr>
        <w:t>б)</w:t>
      </w:r>
      <w:r w:rsidRPr="005E0D9C">
        <w:rPr>
          <w:rFonts w:ascii="Times New Roman" w:eastAsia="Times New Roman" w:hAnsi="Times New Roman" w:cs="Times New Roman"/>
          <w:sz w:val="24"/>
          <w:szCs w:val="24"/>
          <w:lang w:eastAsia="ru-RU"/>
        </w:rPr>
        <w:t xml:space="preserve"> отсутствие проведения ликвидации участника закупки – юридического лица и </w:t>
      </w:r>
      <w:r>
        <w:rPr>
          <w:rFonts w:ascii="Times New Roman" w:eastAsia="Times New Roman" w:hAnsi="Times New Roman" w:cs="Times New Roman"/>
          <w:sz w:val="24"/>
          <w:szCs w:val="24"/>
          <w:lang w:eastAsia="ru-RU"/>
        </w:rPr>
        <w:t>отсутствие дела о банкротстве; в)</w:t>
      </w:r>
      <w:r w:rsidRPr="005E0D9C">
        <w:rPr>
          <w:rFonts w:ascii="Times New Roman" w:eastAsia="Times New Roman" w:hAnsi="Times New Roman" w:cs="Times New Roman"/>
          <w:sz w:val="24"/>
          <w:szCs w:val="24"/>
          <w:lang w:eastAsia="ru-RU"/>
        </w:rPr>
        <w:t xml:space="preserve"> отсутствие решения уполномоченного органа о приостановлении деятельности участника закупки в порядке, установленном действующим законодательством ПМР, на дату подач</w:t>
      </w:r>
      <w:r>
        <w:rPr>
          <w:rFonts w:ascii="Times New Roman" w:eastAsia="Times New Roman" w:hAnsi="Times New Roman" w:cs="Times New Roman"/>
          <w:sz w:val="24"/>
          <w:szCs w:val="24"/>
          <w:lang w:eastAsia="ru-RU"/>
        </w:rPr>
        <w:t>и заявки на участие в закупке;</w:t>
      </w:r>
      <w:proofErr w:type="gramEnd"/>
      <w:r>
        <w:rPr>
          <w:rFonts w:ascii="Times New Roman" w:eastAsia="Times New Roman" w:hAnsi="Times New Roman" w:cs="Times New Roman"/>
          <w:sz w:val="24"/>
          <w:szCs w:val="24"/>
          <w:lang w:eastAsia="ru-RU"/>
        </w:rPr>
        <w:t xml:space="preserve"> г)</w:t>
      </w:r>
      <w:r w:rsidRPr="005E0D9C">
        <w:rPr>
          <w:rFonts w:ascii="Times New Roman" w:eastAsia="Times New Roman" w:hAnsi="Times New Roman" w:cs="Times New Roman"/>
          <w:sz w:val="24"/>
          <w:szCs w:val="24"/>
          <w:lang w:eastAsia="ru-RU"/>
        </w:rPr>
        <w:t xml:space="preserve"> отсутствие в реестре недобросовестных поставщиков (подрядчиков, исполнителей) информации об участнике закупки</w:t>
      </w:r>
      <w:r>
        <w:rPr>
          <w:rFonts w:ascii="Times New Roman" w:eastAsia="Times New Roman" w:hAnsi="Times New Roman" w:cs="Times New Roman"/>
          <w:sz w:val="24"/>
          <w:szCs w:val="24"/>
          <w:lang w:eastAsia="ru-RU"/>
        </w:rPr>
        <w:t>; д)</w:t>
      </w:r>
      <w:r w:rsidRPr="005E0D9C">
        <w:rPr>
          <w:rFonts w:ascii="Times New Roman" w:eastAsia="Times New Roman" w:hAnsi="Times New Roman" w:cs="Times New Roman"/>
          <w:sz w:val="24"/>
          <w:szCs w:val="24"/>
          <w:lang w:eastAsia="ru-RU"/>
        </w:rPr>
        <w:t xml:space="preserve"> отсутствие у участника закупки недоимки по налогам, сборам, задолженности по иным обязательным платежам в бюджеты (за исключением сумм, на которые предоставлены отсрочка, рассрочка, которые реструктурированы, по которым имеется вступившее в законную силу решение суда о </w:t>
      </w:r>
      <w:r w:rsidRPr="005E0D9C">
        <w:rPr>
          <w:rFonts w:ascii="Times New Roman" w:eastAsia="Times New Roman" w:hAnsi="Times New Roman" w:cs="Times New Roman"/>
          <w:sz w:val="24"/>
          <w:szCs w:val="24"/>
          <w:lang w:eastAsia="ru-RU"/>
        </w:rPr>
        <w:lastRenderedPageBreak/>
        <w:t xml:space="preserve">признании обязанности </w:t>
      </w:r>
      <w:proofErr w:type="gramStart"/>
      <w:r w:rsidRPr="005E0D9C">
        <w:rPr>
          <w:rFonts w:ascii="Times New Roman" w:eastAsia="Times New Roman" w:hAnsi="Times New Roman" w:cs="Times New Roman"/>
          <w:sz w:val="24"/>
          <w:szCs w:val="24"/>
          <w:lang w:eastAsia="ru-RU"/>
        </w:rPr>
        <w:t>заявителя</w:t>
      </w:r>
      <w:proofErr w:type="gramEnd"/>
      <w:r w:rsidRPr="005E0D9C">
        <w:rPr>
          <w:rFonts w:ascii="Times New Roman" w:eastAsia="Times New Roman" w:hAnsi="Times New Roman" w:cs="Times New Roman"/>
          <w:sz w:val="24"/>
          <w:szCs w:val="24"/>
          <w:lang w:eastAsia="ru-RU"/>
        </w:rPr>
        <w:t xml:space="preserve"> по уплате этих сумм исполненной или которые признаны безнадежными к взысканию). </w:t>
      </w:r>
      <w:proofErr w:type="gramStart"/>
      <w:r>
        <w:rPr>
          <w:rFonts w:ascii="Times New Roman" w:eastAsia="Times New Roman" w:hAnsi="Times New Roman" w:cs="Times New Roman"/>
          <w:bCs/>
          <w:color w:val="000000"/>
          <w:sz w:val="24"/>
          <w:szCs w:val="24"/>
          <w:lang w:eastAsia="ru-RU"/>
        </w:rPr>
        <w:t>Отсутствие между участником закупки и заказчиком конфликта интересов, под которым понимаются случаи, при которых должностное лицо заказчика (руководитель заказчика, член комиссии по осуществлению закупок), его супруг (супруга), близкий родственник по прямой восходящей или нисходящей линии (отец, мать, дедушка, бабушка, сын, дочь, внук, внучка), полнородный или не полнородный (имеющий общих с должностным лицом заказчика отца или мать) брат (сестра), лицо, усыновленное</w:t>
      </w:r>
      <w:proofErr w:type="gramEnd"/>
      <w:r>
        <w:rPr>
          <w:rFonts w:ascii="Times New Roman" w:eastAsia="Times New Roman" w:hAnsi="Times New Roman" w:cs="Times New Roman"/>
          <w:bCs/>
          <w:color w:val="000000"/>
          <w:sz w:val="24"/>
          <w:szCs w:val="24"/>
          <w:lang w:eastAsia="ru-RU"/>
        </w:rPr>
        <w:t xml:space="preserve"> должностным лицом заказчика, либо усыновитель этого должностного лица заказчика является:</w:t>
      </w:r>
    </w:p>
    <w:p w:rsidR="00640CD6" w:rsidRDefault="00640CD6" w:rsidP="00640CD6">
      <w:pPr>
        <w:spacing w:after="0"/>
        <w:ind w:firstLine="709"/>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1) физическим лицом (в том числе зарегистрированным в качестве индивидуального предпринимателя), являющимся участником закупки;</w:t>
      </w:r>
    </w:p>
    <w:p w:rsidR="00640CD6" w:rsidRDefault="00640CD6" w:rsidP="00640CD6">
      <w:pPr>
        <w:spacing w:after="0"/>
        <w:ind w:firstLine="709"/>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2) руководителем, единоличным исполнительным органом, членом коллегиального исполнительного органа, учредителем, членом коллегиального органа организации, являющейся участником закупки;</w:t>
      </w:r>
    </w:p>
    <w:p w:rsidR="00640CD6" w:rsidRDefault="00640CD6" w:rsidP="00640CD6">
      <w:pPr>
        <w:spacing w:after="0"/>
        <w:ind w:firstLine="709"/>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 xml:space="preserve">3) единоличным исполнительным органом, членом коллегиального исполнительного органа, членом коллегиального органа управления, выгодоприобретателем юридического лица, являющегося участником закупки. </w:t>
      </w:r>
    </w:p>
    <w:p w:rsidR="00135BE2" w:rsidRDefault="00640CD6" w:rsidP="00640CD6">
      <w:pPr>
        <w:spacing w:after="0"/>
        <w:jc w:val="both"/>
        <w:rPr>
          <w:rFonts w:ascii="Times New Roman" w:hAnsi="Times New Roman" w:cs="Times New Roman"/>
          <w:sz w:val="24"/>
          <w:szCs w:val="24"/>
        </w:rPr>
      </w:pPr>
      <w:r w:rsidRPr="005E0D9C">
        <w:rPr>
          <w:rFonts w:ascii="Times New Roman" w:eastAsia="Times New Roman" w:hAnsi="Times New Roman" w:cs="Times New Roman"/>
          <w:sz w:val="24"/>
          <w:szCs w:val="24"/>
          <w:lang w:eastAsia="ru-RU"/>
        </w:rPr>
        <w:t xml:space="preserve">Участник закупки считается соответствующим установленному требованию в случае, если им в установленном порядке подано заявление об обжаловании </w:t>
      </w:r>
      <w:proofErr w:type="gramStart"/>
      <w:r w:rsidRPr="005E0D9C">
        <w:rPr>
          <w:rFonts w:ascii="Times New Roman" w:eastAsia="Times New Roman" w:hAnsi="Times New Roman" w:cs="Times New Roman"/>
          <w:sz w:val="24"/>
          <w:szCs w:val="24"/>
          <w:lang w:eastAsia="ru-RU"/>
        </w:rPr>
        <w:t>указанных</w:t>
      </w:r>
      <w:proofErr w:type="gramEnd"/>
      <w:r w:rsidRPr="005E0D9C">
        <w:rPr>
          <w:rFonts w:ascii="Times New Roman" w:eastAsia="Times New Roman" w:hAnsi="Times New Roman" w:cs="Times New Roman"/>
          <w:sz w:val="24"/>
          <w:szCs w:val="24"/>
          <w:lang w:eastAsia="ru-RU"/>
        </w:rPr>
        <w:t xml:space="preserve">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00367CB9">
        <w:rPr>
          <w:rFonts w:ascii="Times New Roman" w:hAnsi="Times New Roman" w:cs="Times New Roman"/>
          <w:sz w:val="24"/>
          <w:szCs w:val="24"/>
        </w:rPr>
        <w:t xml:space="preserve">     </w:t>
      </w:r>
    </w:p>
    <w:p w:rsidR="00EA7CEC" w:rsidRDefault="001B0A36" w:rsidP="00EA7CEC">
      <w:pPr>
        <w:spacing w:after="0"/>
        <w:jc w:val="both"/>
        <w:rPr>
          <w:rFonts w:ascii="Times New Roman" w:hAnsi="Times New Roman" w:cs="Times New Roman"/>
          <w:sz w:val="24"/>
          <w:szCs w:val="24"/>
        </w:rPr>
      </w:pPr>
      <w:r>
        <w:rPr>
          <w:rFonts w:ascii="Times New Roman" w:hAnsi="Times New Roman" w:cs="Times New Roman"/>
          <w:sz w:val="24"/>
          <w:szCs w:val="24"/>
        </w:rPr>
        <w:t>7</w:t>
      </w:r>
      <w:r w:rsidR="00EA7CEC">
        <w:rPr>
          <w:rFonts w:ascii="Times New Roman" w:hAnsi="Times New Roman" w:cs="Times New Roman"/>
          <w:sz w:val="24"/>
          <w:szCs w:val="24"/>
        </w:rPr>
        <w:t>. Т</w:t>
      </w:r>
      <w:r w:rsidR="00EA7CEC" w:rsidRPr="003D0758">
        <w:rPr>
          <w:rFonts w:ascii="Times New Roman" w:hAnsi="Times New Roman" w:cs="Times New Roman"/>
          <w:sz w:val="24"/>
          <w:szCs w:val="24"/>
        </w:rPr>
        <w:t>ребования к содержанию, в том числе сос</w:t>
      </w:r>
      <w:r w:rsidR="000818C9">
        <w:rPr>
          <w:rFonts w:ascii="Times New Roman" w:hAnsi="Times New Roman" w:cs="Times New Roman"/>
          <w:sz w:val="24"/>
          <w:szCs w:val="24"/>
        </w:rPr>
        <w:t>таву, форме заявки</w:t>
      </w:r>
      <w:r w:rsidR="00EA7CEC" w:rsidRPr="003D0758">
        <w:rPr>
          <w:rFonts w:ascii="Times New Roman" w:hAnsi="Times New Roman" w:cs="Times New Roman"/>
          <w:sz w:val="24"/>
          <w:szCs w:val="24"/>
        </w:rPr>
        <w:t xml:space="preserve"> на участие в </w:t>
      </w:r>
      <w:r w:rsidR="000818C9">
        <w:rPr>
          <w:rFonts w:ascii="Times New Roman" w:hAnsi="Times New Roman" w:cs="Times New Roman"/>
          <w:sz w:val="24"/>
          <w:szCs w:val="24"/>
        </w:rPr>
        <w:t>открытом аукционе</w:t>
      </w:r>
      <w:r w:rsidR="00EA7CEC" w:rsidRPr="003D0758">
        <w:rPr>
          <w:rFonts w:ascii="Times New Roman" w:hAnsi="Times New Roman" w:cs="Times New Roman"/>
          <w:sz w:val="24"/>
          <w:szCs w:val="24"/>
        </w:rPr>
        <w:t>, и</w:t>
      </w:r>
      <w:r w:rsidR="000818C9">
        <w:rPr>
          <w:rFonts w:ascii="Times New Roman" w:hAnsi="Times New Roman" w:cs="Times New Roman"/>
          <w:sz w:val="24"/>
          <w:szCs w:val="24"/>
        </w:rPr>
        <w:t xml:space="preserve"> инструкция по заполнению заявки</w:t>
      </w:r>
      <w:r w:rsidR="00EA7CEC" w:rsidRPr="003D0758">
        <w:rPr>
          <w:rFonts w:ascii="Times New Roman" w:hAnsi="Times New Roman" w:cs="Times New Roman"/>
          <w:sz w:val="24"/>
          <w:szCs w:val="24"/>
        </w:rPr>
        <w:t xml:space="preserve">. </w:t>
      </w:r>
    </w:p>
    <w:p w:rsidR="00EA7CEC" w:rsidRDefault="00EA7CEC" w:rsidP="00EA7CEC">
      <w:pPr>
        <w:spacing w:after="0"/>
        <w:jc w:val="both"/>
        <w:rPr>
          <w:rFonts w:ascii="Times New Roman" w:hAnsi="Times New Roman" w:cs="Times New Roman"/>
          <w:sz w:val="24"/>
          <w:szCs w:val="24"/>
        </w:rPr>
      </w:pPr>
      <w:r>
        <w:rPr>
          <w:rFonts w:ascii="Times New Roman" w:hAnsi="Times New Roman" w:cs="Times New Roman"/>
          <w:sz w:val="24"/>
          <w:szCs w:val="24"/>
        </w:rPr>
        <w:t xml:space="preserve">      З</w:t>
      </w:r>
      <w:r w:rsidRPr="002B0337">
        <w:rPr>
          <w:rFonts w:ascii="Times New Roman" w:hAnsi="Times New Roman" w:cs="Times New Roman"/>
          <w:sz w:val="24"/>
          <w:szCs w:val="24"/>
        </w:rPr>
        <w:t>аявка на участие в</w:t>
      </w:r>
      <w:r>
        <w:rPr>
          <w:rFonts w:ascii="Times New Roman" w:hAnsi="Times New Roman" w:cs="Times New Roman"/>
          <w:sz w:val="24"/>
          <w:szCs w:val="24"/>
        </w:rPr>
        <w:t xml:space="preserve"> </w:t>
      </w:r>
      <w:r w:rsidR="00AD1E2B">
        <w:rPr>
          <w:rFonts w:ascii="Times New Roman" w:hAnsi="Times New Roman" w:cs="Times New Roman"/>
          <w:sz w:val="24"/>
          <w:szCs w:val="24"/>
        </w:rPr>
        <w:t>открытом аукционе</w:t>
      </w:r>
      <w:r>
        <w:rPr>
          <w:rFonts w:ascii="Times New Roman" w:hAnsi="Times New Roman" w:cs="Times New Roman"/>
          <w:sz w:val="24"/>
          <w:szCs w:val="24"/>
        </w:rPr>
        <w:t xml:space="preserve"> подается в </w:t>
      </w:r>
      <w:r w:rsidRPr="002B0337">
        <w:rPr>
          <w:rFonts w:ascii="Times New Roman" w:hAnsi="Times New Roman" w:cs="Times New Roman"/>
          <w:sz w:val="24"/>
          <w:szCs w:val="24"/>
        </w:rPr>
        <w:t>письменной форме, в запечатанном конверте, не позво</w:t>
      </w:r>
      <w:r>
        <w:rPr>
          <w:rFonts w:ascii="Times New Roman" w:hAnsi="Times New Roman" w:cs="Times New Roman"/>
          <w:sz w:val="24"/>
          <w:szCs w:val="24"/>
        </w:rPr>
        <w:t xml:space="preserve">ляющем просматривать содержание </w:t>
      </w:r>
      <w:r w:rsidRPr="002B0337">
        <w:rPr>
          <w:rFonts w:ascii="Times New Roman" w:hAnsi="Times New Roman" w:cs="Times New Roman"/>
          <w:sz w:val="24"/>
          <w:szCs w:val="24"/>
        </w:rPr>
        <w:t>заявки до момента её вскрытия</w:t>
      </w:r>
      <w:r>
        <w:rPr>
          <w:rFonts w:ascii="Times New Roman" w:hAnsi="Times New Roman" w:cs="Times New Roman"/>
          <w:sz w:val="24"/>
          <w:szCs w:val="24"/>
        </w:rPr>
        <w:t>.</w:t>
      </w:r>
      <w:r w:rsidRPr="002B0337">
        <w:rPr>
          <w:rFonts w:ascii="Times New Roman" w:hAnsi="Times New Roman" w:cs="Times New Roman"/>
          <w:sz w:val="24"/>
          <w:szCs w:val="24"/>
        </w:rPr>
        <w:t xml:space="preserve"> </w:t>
      </w:r>
      <w:r w:rsidRPr="00B41BA8">
        <w:rPr>
          <w:rFonts w:ascii="Times New Roman" w:hAnsi="Times New Roman" w:cs="Times New Roman"/>
          <w:sz w:val="24"/>
          <w:szCs w:val="24"/>
        </w:rPr>
        <w:t>Все листы поданной в письменной фо</w:t>
      </w:r>
      <w:r>
        <w:rPr>
          <w:rFonts w:ascii="Times New Roman" w:hAnsi="Times New Roman" w:cs="Times New Roman"/>
          <w:sz w:val="24"/>
          <w:szCs w:val="24"/>
        </w:rPr>
        <w:t>рме заявки на участие в закупке</w:t>
      </w:r>
      <w:r w:rsidRPr="00B41BA8">
        <w:rPr>
          <w:rFonts w:ascii="Times New Roman" w:hAnsi="Times New Roman" w:cs="Times New Roman"/>
          <w:sz w:val="24"/>
          <w:szCs w:val="24"/>
        </w:rPr>
        <w:t xml:space="preserve"> должн</w:t>
      </w:r>
      <w:r>
        <w:rPr>
          <w:rFonts w:ascii="Times New Roman" w:hAnsi="Times New Roman" w:cs="Times New Roman"/>
          <w:sz w:val="24"/>
          <w:szCs w:val="24"/>
        </w:rPr>
        <w:t xml:space="preserve">ы быть прошиты и пронумерованы. </w:t>
      </w:r>
      <w:r w:rsidRPr="00B41BA8">
        <w:rPr>
          <w:rFonts w:ascii="Times New Roman" w:hAnsi="Times New Roman" w:cs="Times New Roman"/>
          <w:sz w:val="24"/>
          <w:szCs w:val="24"/>
        </w:rPr>
        <w:t>Заявка на участие в закупке и том такой заявки должны содержать опись входящих в их состав документов, скреплены печатью участника закупки при наличии печати (для юридического лица) и подписаны участником закупки или лицом, уполномоченным участником закупки.</w:t>
      </w:r>
    </w:p>
    <w:p w:rsidR="00AD1E2B" w:rsidRPr="00FE74AF" w:rsidRDefault="00AD1E2B" w:rsidP="00EA7CEC">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Pr="00FE74AF">
        <w:rPr>
          <w:rFonts w:ascii="Times New Roman" w:hAnsi="Times New Roman" w:cs="Times New Roman"/>
          <w:sz w:val="24"/>
          <w:szCs w:val="24"/>
        </w:rPr>
        <w:t xml:space="preserve">Также, в форме электронного документа на адрес электронной почты </w:t>
      </w:r>
      <w:r w:rsidRPr="00FE74AF">
        <w:rPr>
          <w:rFonts w:ascii="Times New Roman" w:hAnsi="Times New Roman" w:cs="Times New Roman"/>
          <w:b/>
          <w:sz w:val="24"/>
          <w:szCs w:val="24"/>
          <w:u w:val="single"/>
        </w:rPr>
        <w:t>economgrig@mail.ru</w:t>
      </w:r>
      <w:r w:rsidRPr="00FE74AF">
        <w:rPr>
          <w:rFonts w:ascii="Times New Roman" w:hAnsi="Times New Roman" w:cs="Times New Roman"/>
          <w:sz w:val="24"/>
          <w:szCs w:val="24"/>
        </w:rPr>
        <w:t xml:space="preserve"> с использованием пароля, обеспечивающего ограничение доступа к информации до начала проведения закупки. Пароль необ</w:t>
      </w:r>
      <w:r w:rsidR="00640CD6">
        <w:rPr>
          <w:rFonts w:ascii="Times New Roman" w:hAnsi="Times New Roman" w:cs="Times New Roman"/>
          <w:sz w:val="24"/>
          <w:szCs w:val="24"/>
        </w:rPr>
        <w:t>ходимо предоставить к 09</w:t>
      </w:r>
      <w:r w:rsidR="00157CD7">
        <w:rPr>
          <w:rFonts w:ascii="Times New Roman" w:hAnsi="Times New Roman" w:cs="Times New Roman"/>
          <w:sz w:val="24"/>
          <w:szCs w:val="24"/>
        </w:rPr>
        <w:t>:00 ч. 26</w:t>
      </w:r>
      <w:r w:rsidRPr="00FE74AF">
        <w:rPr>
          <w:rFonts w:ascii="Times New Roman" w:hAnsi="Times New Roman" w:cs="Times New Roman"/>
          <w:sz w:val="24"/>
          <w:szCs w:val="24"/>
        </w:rPr>
        <w:t xml:space="preserve"> </w:t>
      </w:r>
      <w:r w:rsidR="00157CD7">
        <w:rPr>
          <w:rFonts w:ascii="Times New Roman" w:hAnsi="Times New Roman" w:cs="Times New Roman"/>
          <w:sz w:val="24"/>
          <w:szCs w:val="24"/>
        </w:rPr>
        <w:t>декабря 2024</w:t>
      </w:r>
      <w:r w:rsidRPr="00FE74AF">
        <w:rPr>
          <w:rFonts w:ascii="Times New Roman" w:hAnsi="Times New Roman" w:cs="Times New Roman"/>
          <w:sz w:val="24"/>
          <w:szCs w:val="24"/>
        </w:rPr>
        <w:t xml:space="preserve"> года.</w:t>
      </w:r>
    </w:p>
    <w:p w:rsidR="00EA7CEC" w:rsidRDefault="00EA7CEC" w:rsidP="00EA7CEC">
      <w:pPr>
        <w:spacing w:after="0"/>
        <w:jc w:val="both"/>
        <w:rPr>
          <w:rFonts w:ascii="Times New Roman" w:hAnsi="Times New Roman" w:cs="Times New Roman"/>
          <w:sz w:val="24"/>
          <w:szCs w:val="24"/>
        </w:rPr>
      </w:pPr>
      <w:r w:rsidRPr="00FE74AF">
        <w:rPr>
          <w:rFonts w:ascii="Times New Roman" w:hAnsi="Times New Roman" w:cs="Times New Roman"/>
          <w:sz w:val="24"/>
          <w:szCs w:val="24"/>
        </w:rPr>
        <w:t xml:space="preserve">      Заявка на участие в </w:t>
      </w:r>
      <w:r w:rsidR="00AD1E2B" w:rsidRPr="00FE74AF">
        <w:rPr>
          <w:rFonts w:ascii="Times New Roman" w:hAnsi="Times New Roman" w:cs="Times New Roman"/>
          <w:sz w:val="24"/>
          <w:szCs w:val="24"/>
        </w:rPr>
        <w:t>открытом аукционе</w:t>
      </w:r>
      <w:r>
        <w:rPr>
          <w:rFonts w:ascii="Times New Roman" w:hAnsi="Times New Roman" w:cs="Times New Roman"/>
          <w:sz w:val="24"/>
          <w:szCs w:val="24"/>
        </w:rPr>
        <w:t xml:space="preserve"> предоставляется по форме, утвержденной Распоряжением Правительства Приднестровской М</w:t>
      </w:r>
      <w:r w:rsidRPr="00731EA5">
        <w:rPr>
          <w:rFonts w:ascii="Times New Roman" w:hAnsi="Times New Roman" w:cs="Times New Roman"/>
          <w:sz w:val="24"/>
          <w:szCs w:val="24"/>
        </w:rPr>
        <w:t>олдавской Республики от 25 марта 2020 года № 19</w:t>
      </w:r>
      <w:r>
        <w:rPr>
          <w:rFonts w:ascii="Times New Roman" w:hAnsi="Times New Roman" w:cs="Times New Roman"/>
          <w:sz w:val="24"/>
          <w:szCs w:val="24"/>
        </w:rPr>
        <w:t xml:space="preserve">8р «Об утверждении формы заявок </w:t>
      </w:r>
      <w:r w:rsidRPr="00731EA5">
        <w:rPr>
          <w:rFonts w:ascii="Times New Roman" w:hAnsi="Times New Roman" w:cs="Times New Roman"/>
          <w:sz w:val="24"/>
          <w:szCs w:val="24"/>
        </w:rPr>
        <w:t>участников закупки»</w:t>
      </w:r>
      <w:r>
        <w:rPr>
          <w:rFonts w:ascii="Times New Roman" w:hAnsi="Times New Roman" w:cs="Times New Roman"/>
          <w:sz w:val="24"/>
          <w:szCs w:val="24"/>
        </w:rPr>
        <w:t>,</w:t>
      </w:r>
      <w:r w:rsidRPr="00731EA5">
        <w:rPr>
          <w:rFonts w:ascii="Times New Roman" w:hAnsi="Times New Roman" w:cs="Times New Roman"/>
          <w:sz w:val="24"/>
          <w:szCs w:val="24"/>
        </w:rPr>
        <w:t xml:space="preserve"> </w:t>
      </w:r>
      <w:r w:rsidRPr="00475FAA">
        <w:rPr>
          <w:rFonts w:ascii="Times New Roman" w:hAnsi="Times New Roman" w:cs="Times New Roman"/>
          <w:sz w:val="24"/>
          <w:szCs w:val="24"/>
        </w:rPr>
        <w:t>в месте и до истечения срока, которые указаны в извещении о проведении запроса предложений</w:t>
      </w:r>
      <w:r>
        <w:rPr>
          <w:rFonts w:ascii="Times New Roman" w:hAnsi="Times New Roman" w:cs="Times New Roman"/>
          <w:sz w:val="24"/>
          <w:szCs w:val="24"/>
        </w:rPr>
        <w:t>.</w:t>
      </w:r>
    </w:p>
    <w:p w:rsidR="00F56287" w:rsidRPr="00475FAA" w:rsidRDefault="00F56287" w:rsidP="00EA7CEC">
      <w:pPr>
        <w:spacing w:after="0"/>
        <w:jc w:val="both"/>
        <w:rPr>
          <w:rFonts w:ascii="Times New Roman" w:hAnsi="Times New Roman" w:cs="Times New Roman"/>
          <w:sz w:val="24"/>
          <w:szCs w:val="24"/>
        </w:rPr>
      </w:pPr>
    </w:p>
    <w:p w:rsidR="00640CD6" w:rsidRDefault="003C3738" w:rsidP="00640CD6">
      <w:pPr>
        <w:spacing w:after="0"/>
        <w:jc w:val="both"/>
        <w:rPr>
          <w:rFonts w:ascii="Times New Roman" w:eastAsia="Times New Roman" w:hAnsi="Times New Roman" w:cs="Times New Roman"/>
          <w:sz w:val="24"/>
          <w:szCs w:val="24"/>
          <w:lang w:eastAsia="ru-RU"/>
        </w:rPr>
      </w:pPr>
      <w:r w:rsidRPr="009F68EC">
        <w:rPr>
          <w:rFonts w:ascii="Times New Roman" w:eastAsia="Times New Roman" w:hAnsi="Times New Roman" w:cs="Times New Roman"/>
          <w:b/>
          <w:bCs/>
          <w:color w:val="000000"/>
          <w:sz w:val="24"/>
          <w:szCs w:val="24"/>
          <w:lang w:eastAsia="ru-RU"/>
        </w:rPr>
        <w:t>Заявк</w:t>
      </w:r>
      <w:r>
        <w:rPr>
          <w:rFonts w:ascii="Times New Roman" w:eastAsia="Times New Roman" w:hAnsi="Times New Roman" w:cs="Times New Roman"/>
          <w:b/>
          <w:bCs/>
          <w:color w:val="000000"/>
          <w:sz w:val="24"/>
          <w:szCs w:val="24"/>
          <w:lang w:eastAsia="ru-RU"/>
        </w:rPr>
        <w:t>а на участие в запросе предложений</w:t>
      </w:r>
      <w:r w:rsidRPr="009F68EC">
        <w:rPr>
          <w:rFonts w:ascii="Times New Roman" w:eastAsia="Times New Roman" w:hAnsi="Times New Roman" w:cs="Times New Roman"/>
          <w:b/>
          <w:bCs/>
          <w:color w:val="000000"/>
          <w:sz w:val="24"/>
          <w:szCs w:val="24"/>
          <w:lang w:eastAsia="ru-RU"/>
        </w:rPr>
        <w:t xml:space="preserve"> должна содержать:</w:t>
      </w:r>
      <w:r w:rsidRPr="005B3C73">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r w:rsidR="00640CD6">
        <w:rPr>
          <w:rFonts w:ascii="Times New Roman" w:eastAsia="Times New Roman" w:hAnsi="Times New Roman" w:cs="Times New Roman"/>
          <w:sz w:val="24"/>
          <w:szCs w:val="24"/>
          <w:lang w:eastAsia="ru-RU"/>
        </w:rPr>
        <w:t>а) информацию и документы об участнике, подавшем такую заявку:</w:t>
      </w:r>
    </w:p>
    <w:p w:rsidR="00640CD6" w:rsidRDefault="00640CD6" w:rsidP="00640CD6">
      <w:pPr>
        <w:spacing w:after="0"/>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1) 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 адрес электронной почты;</w:t>
      </w:r>
      <w:proofErr w:type="gramEnd"/>
    </w:p>
    <w:p w:rsidR="00640CD6" w:rsidRDefault="00640CD6" w:rsidP="00640CD6">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2) копия предпринимательского патента (для индивидуального предпринимателя, применяющего патентную систему налогообложения) и (или) копия документа, подтверждающего право на применение упрощенной системы налогообложения (для индивидуального предпринимателя, применяющего упрощенную систему налогообложения);</w:t>
      </w:r>
    </w:p>
    <w:p w:rsidR="00640CD6" w:rsidRDefault="00640CD6" w:rsidP="00640CD6">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документ, подтверждающий полномочия лица на осуществление действий от имени участника запроса предложений;</w:t>
      </w:r>
    </w:p>
    <w:p w:rsidR="00640CD6" w:rsidRDefault="00640CD6" w:rsidP="00640CD6">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 для иностранного лица: доверенность и документ о государственной регистрации данного иностранного юридического лица, а также надлежащим образом заверенный перевод на один из официальных языков ПМР данных документов, в соответствии с действующим законодательством ПМР;</w:t>
      </w:r>
    </w:p>
    <w:p w:rsidR="00640CD6" w:rsidRDefault="00640CD6" w:rsidP="00640CD6">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 предложения участника запроса предложений в отношении объекта закупки с приложением документов, подтверждающих соответствие этого объекта требованиям, установленных закупочной документацией: цена контракта, качественные и технические характеристики товара, наименование производителя и страны происхождения товара, иные документы, подтверждающие соответствие предмета закупки требованиям, установленным закупочной документацией (сертификаты качества);</w:t>
      </w:r>
    </w:p>
    <w:p w:rsidR="00640CD6" w:rsidRDefault="00640CD6" w:rsidP="00640CD6">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документы, подтверждающие соответствие участника запроса предложений требованиям, установленным в извещение и закупочной документации;</w:t>
      </w:r>
    </w:p>
    <w:p w:rsidR="00640CD6" w:rsidRDefault="00640CD6" w:rsidP="00640CD6">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 документы, подтверждающие право участника запроса предложений на получение преимуществ в соответствии с Законом о закупках, или копии этих документов.</w:t>
      </w:r>
    </w:p>
    <w:p w:rsidR="00640CD6" w:rsidRDefault="00640CD6" w:rsidP="00640CD6">
      <w:pPr>
        <w:spacing w:after="0"/>
        <w:jc w:val="both"/>
        <w:rPr>
          <w:rFonts w:ascii="Times New Roman" w:hAnsi="Times New Roman" w:cs="Times New Roman"/>
          <w:sz w:val="24"/>
          <w:szCs w:val="24"/>
        </w:rPr>
      </w:pPr>
      <w:proofErr w:type="gramStart"/>
      <w:r>
        <w:rPr>
          <w:rFonts w:ascii="Times New Roman" w:eastAsia="Times New Roman" w:hAnsi="Times New Roman" w:cs="Times New Roman"/>
          <w:sz w:val="24"/>
          <w:szCs w:val="24"/>
          <w:lang w:eastAsia="ru-RU"/>
        </w:rPr>
        <w:t xml:space="preserve">5) </w:t>
      </w:r>
      <w:r>
        <w:rPr>
          <w:rFonts w:ascii="Times New Roman" w:hAnsi="Times New Roman" w:cs="Times New Roman"/>
          <w:sz w:val="24"/>
          <w:szCs w:val="24"/>
        </w:rPr>
        <w:t>декларация об отсутствии личной заинтересованности при осуществлении закупок товаров (работ, услуг), которая может привести к конфликту интересов, 4 утверждённая Распоряжением Правительства Приднестровской Молдавской Республики от 15 января 2024 года № 7 15р «Об утверждении формы Декларации об отсутствии личной заинтересованности при осуществлении закупок товаров (работ, услуг), которая может привести к конфликту интересов» (образец документа также содержится в разделе «Информация о</w:t>
      </w:r>
      <w:proofErr w:type="gramEnd"/>
      <w:r>
        <w:rPr>
          <w:rFonts w:ascii="Times New Roman" w:hAnsi="Times New Roman" w:cs="Times New Roman"/>
          <w:sz w:val="24"/>
          <w:szCs w:val="24"/>
        </w:rPr>
        <w:t xml:space="preserve"> процедуре закупки» во вкладке «Порядок подачи заявок» в Информационной системе в сфере закупок ПМР»).</w:t>
      </w:r>
    </w:p>
    <w:p w:rsidR="00640CD6" w:rsidRDefault="00640CD6" w:rsidP="00640CD6">
      <w:pPr>
        <w:spacing w:after="0"/>
        <w:ind w:firstLine="709"/>
        <w:jc w:val="both"/>
        <w:rPr>
          <w:rFonts w:ascii="Times New Roman" w:hAnsi="Times New Roman" w:cs="Times New Roman"/>
          <w:sz w:val="24"/>
          <w:szCs w:val="24"/>
        </w:rPr>
      </w:pPr>
      <w:r>
        <w:rPr>
          <w:rFonts w:ascii="Times New Roman" w:hAnsi="Times New Roman" w:cs="Times New Roman"/>
          <w:sz w:val="24"/>
          <w:szCs w:val="24"/>
        </w:rPr>
        <w:t>6) участник закупки вправе приложить иные документы, подтверждающие соответствие участника закупки требованиям, установленным документацией о закупке.</w:t>
      </w:r>
    </w:p>
    <w:p w:rsidR="000B4FD1" w:rsidRDefault="000B4FD1" w:rsidP="00640CD6">
      <w:pPr>
        <w:spacing w:after="0"/>
        <w:ind w:firstLine="709"/>
        <w:jc w:val="both"/>
        <w:rPr>
          <w:rFonts w:ascii="Times New Roman" w:eastAsia="Times New Roman" w:hAnsi="Times New Roman" w:cs="Times New Roman"/>
          <w:sz w:val="24"/>
          <w:szCs w:val="24"/>
          <w:lang w:eastAsia="ru-RU"/>
        </w:rPr>
      </w:pPr>
      <w:r w:rsidRPr="000B4FD1">
        <w:rPr>
          <w:rFonts w:ascii="Times New Roman" w:eastAsia="Times New Roman" w:hAnsi="Times New Roman" w:cs="Times New Roman"/>
          <w:sz w:val="24"/>
          <w:szCs w:val="24"/>
          <w:lang w:eastAsia="ru-RU"/>
        </w:rPr>
        <w:t>Непосредственно участник открытого аукциона несет ответственность за подлинность и достоверность представленных информации и документов</w:t>
      </w:r>
      <w:r>
        <w:rPr>
          <w:rFonts w:ascii="Times New Roman" w:eastAsia="Times New Roman" w:hAnsi="Times New Roman" w:cs="Times New Roman"/>
          <w:sz w:val="24"/>
          <w:szCs w:val="24"/>
          <w:lang w:eastAsia="ru-RU"/>
        </w:rPr>
        <w:t>.</w:t>
      </w:r>
    </w:p>
    <w:p w:rsidR="000B4FD1" w:rsidRDefault="000B4FD1" w:rsidP="003C3738">
      <w:pPr>
        <w:spacing w:after="0" w:line="240" w:lineRule="auto"/>
        <w:ind w:firstLine="709"/>
        <w:jc w:val="both"/>
        <w:rPr>
          <w:rFonts w:ascii="Times New Roman" w:eastAsia="Times New Roman" w:hAnsi="Times New Roman" w:cs="Times New Roman"/>
          <w:sz w:val="24"/>
          <w:szCs w:val="24"/>
          <w:lang w:eastAsia="ru-RU"/>
        </w:rPr>
      </w:pPr>
      <w:r w:rsidRPr="000B4FD1">
        <w:rPr>
          <w:rFonts w:ascii="Times New Roman" w:eastAsia="Times New Roman" w:hAnsi="Times New Roman" w:cs="Times New Roman"/>
          <w:sz w:val="24"/>
          <w:szCs w:val="24"/>
          <w:lang w:eastAsia="ru-RU"/>
        </w:rPr>
        <w:t>В случае установления недостоверности информации, содержащейся в документах, представленных участником открытого аукциона, комиссия по осуществлению закупок обязана отстранить такого участника от участия в открытом аукционе на любом этапе его проведения.</w:t>
      </w:r>
    </w:p>
    <w:p w:rsidR="007523B4" w:rsidRPr="007523B4" w:rsidRDefault="007523B4" w:rsidP="007523B4">
      <w:pPr>
        <w:spacing w:after="0" w:line="240" w:lineRule="auto"/>
        <w:ind w:firstLine="709"/>
        <w:jc w:val="both"/>
        <w:rPr>
          <w:rFonts w:ascii="Times New Roman" w:eastAsia="Times New Roman" w:hAnsi="Times New Roman" w:cs="Times New Roman"/>
          <w:sz w:val="24"/>
          <w:szCs w:val="24"/>
          <w:lang w:eastAsia="ru-RU"/>
        </w:rPr>
      </w:pPr>
      <w:r w:rsidRPr="007523B4">
        <w:rPr>
          <w:rFonts w:ascii="Times New Roman" w:eastAsia="Times New Roman" w:hAnsi="Times New Roman" w:cs="Times New Roman"/>
          <w:sz w:val="24"/>
          <w:szCs w:val="24"/>
          <w:lang w:eastAsia="ru-RU"/>
        </w:rPr>
        <w:t>Участник открытого аукциона вправе подать только одну заявку на участие в открытом аукционе в отношении каждого объекта закупки.</w:t>
      </w:r>
    </w:p>
    <w:p w:rsidR="007523B4" w:rsidRPr="007523B4" w:rsidRDefault="007523B4" w:rsidP="007523B4">
      <w:pPr>
        <w:spacing w:after="0" w:line="240" w:lineRule="auto"/>
        <w:ind w:firstLine="709"/>
        <w:jc w:val="both"/>
        <w:rPr>
          <w:rFonts w:ascii="Times New Roman" w:eastAsia="Times New Roman" w:hAnsi="Times New Roman" w:cs="Times New Roman"/>
          <w:sz w:val="24"/>
          <w:szCs w:val="24"/>
          <w:lang w:eastAsia="ru-RU"/>
        </w:rPr>
      </w:pPr>
      <w:r w:rsidRPr="007523B4">
        <w:rPr>
          <w:rFonts w:ascii="Times New Roman" w:eastAsia="Times New Roman" w:hAnsi="Times New Roman" w:cs="Times New Roman"/>
          <w:sz w:val="24"/>
          <w:szCs w:val="24"/>
          <w:lang w:eastAsia="ru-RU"/>
        </w:rPr>
        <w:t>Прием заявок на участие в открытом аукционе прекращается с наступлением срока вскрытия конвертов с заявками на участие в открытом аукционе или открытия доступа к поданным в форме электронных документов заявкам.</w:t>
      </w:r>
    </w:p>
    <w:p w:rsidR="007523B4" w:rsidRPr="007523B4" w:rsidRDefault="007523B4" w:rsidP="007523B4">
      <w:pPr>
        <w:spacing w:after="0" w:line="240" w:lineRule="auto"/>
        <w:ind w:firstLine="709"/>
        <w:jc w:val="both"/>
        <w:rPr>
          <w:rFonts w:ascii="Times New Roman" w:eastAsia="Times New Roman" w:hAnsi="Times New Roman" w:cs="Times New Roman"/>
          <w:sz w:val="24"/>
          <w:szCs w:val="24"/>
          <w:lang w:eastAsia="ru-RU"/>
        </w:rPr>
      </w:pPr>
      <w:r w:rsidRPr="007523B4">
        <w:rPr>
          <w:rFonts w:ascii="Times New Roman" w:eastAsia="Times New Roman" w:hAnsi="Times New Roman" w:cs="Times New Roman"/>
          <w:sz w:val="24"/>
          <w:szCs w:val="24"/>
          <w:lang w:eastAsia="ru-RU"/>
        </w:rPr>
        <w:t xml:space="preserve">Каждая заявка, поступившая в срок, указанный в </w:t>
      </w:r>
      <w:r>
        <w:rPr>
          <w:rFonts w:ascii="Times New Roman" w:eastAsia="Times New Roman" w:hAnsi="Times New Roman" w:cs="Times New Roman"/>
          <w:sz w:val="24"/>
          <w:szCs w:val="24"/>
          <w:lang w:eastAsia="ru-RU"/>
        </w:rPr>
        <w:t xml:space="preserve">извещении и </w:t>
      </w:r>
      <w:r w:rsidRPr="007523B4">
        <w:rPr>
          <w:rFonts w:ascii="Times New Roman" w:eastAsia="Times New Roman" w:hAnsi="Times New Roman" w:cs="Times New Roman"/>
          <w:sz w:val="24"/>
          <w:szCs w:val="24"/>
          <w:lang w:eastAsia="ru-RU"/>
        </w:rPr>
        <w:t>документации об открытом аукционе, регистрируется заказчиком. По требованию участника открытого аукциона, подавшего заявку на участие в открытом аукционе, заказчик выдает расписку в получении такой заявки с указанием даты и времени ее получения.</w:t>
      </w:r>
    </w:p>
    <w:p w:rsidR="007523B4" w:rsidRPr="007523B4" w:rsidRDefault="007523B4" w:rsidP="007523B4">
      <w:pPr>
        <w:spacing w:after="0" w:line="240" w:lineRule="auto"/>
        <w:ind w:firstLine="709"/>
        <w:jc w:val="both"/>
        <w:rPr>
          <w:rFonts w:ascii="Times New Roman" w:eastAsia="Times New Roman" w:hAnsi="Times New Roman" w:cs="Times New Roman"/>
          <w:sz w:val="24"/>
          <w:szCs w:val="24"/>
          <w:lang w:eastAsia="ru-RU"/>
        </w:rPr>
      </w:pPr>
      <w:r w:rsidRPr="007523B4">
        <w:rPr>
          <w:rFonts w:ascii="Times New Roman" w:eastAsia="Times New Roman" w:hAnsi="Times New Roman" w:cs="Times New Roman"/>
          <w:sz w:val="24"/>
          <w:szCs w:val="24"/>
          <w:lang w:eastAsia="ru-RU"/>
        </w:rPr>
        <w:lastRenderedPageBreak/>
        <w:t>Заявки на участие в открытом аукционе не рассматриваются и в тот же день возвращаются участникам открытого аукциона, подавшим такие заявки, в случае если:</w:t>
      </w:r>
    </w:p>
    <w:p w:rsidR="007523B4" w:rsidRPr="007523B4" w:rsidRDefault="007523B4" w:rsidP="007523B4">
      <w:pPr>
        <w:spacing w:after="0" w:line="240" w:lineRule="auto"/>
        <w:ind w:firstLine="709"/>
        <w:jc w:val="both"/>
        <w:rPr>
          <w:rFonts w:ascii="Times New Roman" w:eastAsia="Times New Roman" w:hAnsi="Times New Roman" w:cs="Times New Roman"/>
          <w:sz w:val="24"/>
          <w:szCs w:val="24"/>
          <w:lang w:eastAsia="ru-RU"/>
        </w:rPr>
      </w:pPr>
      <w:r w:rsidRPr="007523B4">
        <w:rPr>
          <w:rFonts w:ascii="Times New Roman" w:eastAsia="Times New Roman" w:hAnsi="Times New Roman" w:cs="Times New Roman"/>
          <w:sz w:val="24"/>
          <w:szCs w:val="24"/>
          <w:lang w:eastAsia="ru-RU"/>
        </w:rPr>
        <w:t>а) данные заявки были получены после даты или времени окончания срока их подачи;</w:t>
      </w:r>
    </w:p>
    <w:p w:rsidR="007523B4" w:rsidRPr="007523B4" w:rsidRDefault="007523B4" w:rsidP="007523B4">
      <w:pPr>
        <w:spacing w:after="0" w:line="240" w:lineRule="auto"/>
        <w:ind w:firstLine="709"/>
        <w:jc w:val="both"/>
        <w:rPr>
          <w:rFonts w:ascii="Times New Roman" w:eastAsia="Times New Roman" w:hAnsi="Times New Roman" w:cs="Times New Roman"/>
          <w:sz w:val="24"/>
          <w:szCs w:val="24"/>
          <w:lang w:eastAsia="ru-RU"/>
        </w:rPr>
      </w:pPr>
      <w:r w:rsidRPr="007523B4">
        <w:rPr>
          <w:rFonts w:ascii="Times New Roman" w:eastAsia="Times New Roman" w:hAnsi="Times New Roman" w:cs="Times New Roman"/>
          <w:sz w:val="24"/>
          <w:szCs w:val="24"/>
          <w:lang w:eastAsia="ru-RU"/>
        </w:rPr>
        <w:t>б) одним участником такого аукциона были поданы две и более заявки на участие в нем при условии, что поданные ранее заявки этим участником не были отозваны. В этом случае участнику возвращаются все заявки на участие в таком аукционе.</w:t>
      </w:r>
    </w:p>
    <w:p w:rsidR="007523B4" w:rsidRPr="00AC3B20" w:rsidRDefault="007523B4" w:rsidP="007523B4">
      <w:pPr>
        <w:spacing w:after="0" w:line="240" w:lineRule="auto"/>
        <w:ind w:firstLine="709"/>
        <w:jc w:val="both"/>
        <w:rPr>
          <w:rFonts w:ascii="Times New Roman" w:eastAsia="Times New Roman" w:hAnsi="Times New Roman" w:cs="Times New Roman"/>
          <w:sz w:val="24"/>
          <w:szCs w:val="24"/>
          <w:lang w:eastAsia="ru-RU"/>
        </w:rPr>
      </w:pPr>
      <w:r w:rsidRPr="007523B4">
        <w:rPr>
          <w:rFonts w:ascii="Times New Roman" w:eastAsia="Times New Roman" w:hAnsi="Times New Roman" w:cs="Times New Roman"/>
          <w:sz w:val="24"/>
          <w:szCs w:val="24"/>
          <w:lang w:eastAsia="ru-RU"/>
        </w:rPr>
        <w:t>Участник открытого аукциона</w:t>
      </w:r>
      <w:r>
        <w:rPr>
          <w:rFonts w:ascii="Times New Roman" w:eastAsia="Times New Roman" w:hAnsi="Times New Roman" w:cs="Times New Roman"/>
          <w:sz w:val="24"/>
          <w:szCs w:val="24"/>
          <w:lang w:eastAsia="ru-RU"/>
        </w:rPr>
        <w:t>,</w:t>
      </w:r>
      <w:r w:rsidRPr="007523B4">
        <w:rPr>
          <w:rFonts w:ascii="Times New Roman" w:eastAsia="Times New Roman" w:hAnsi="Times New Roman" w:cs="Times New Roman"/>
          <w:sz w:val="24"/>
          <w:szCs w:val="24"/>
          <w:lang w:eastAsia="ru-RU"/>
        </w:rPr>
        <w:t xml:space="preserve"> подавший заявку, вправе отозвать такую заявку в любое время до даты и времени начала рассмотрения заявок на участие в открытом аукционе.</w:t>
      </w:r>
    </w:p>
    <w:p w:rsidR="00B27D1C" w:rsidRDefault="00B27D1C" w:rsidP="00475FAA">
      <w:pPr>
        <w:spacing w:after="0"/>
        <w:jc w:val="both"/>
        <w:rPr>
          <w:rFonts w:ascii="Times New Roman" w:hAnsi="Times New Roman" w:cs="Times New Roman"/>
          <w:sz w:val="24"/>
          <w:szCs w:val="24"/>
        </w:rPr>
      </w:pPr>
    </w:p>
    <w:p w:rsidR="00594D46" w:rsidRDefault="00594D46" w:rsidP="00594D46">
      <w:pPr>
        <w:spacing w:after="0"/>
        <w:jc w:val="both"/>
        <w:rPr>
          <w:rFonts w:ascii="Times New Roman" w:hAnsi="Times New Roman" w:cs="Times New Roman"/>
          <w:sz w:val="24"/>
          <w:szCs w:val="24"/>
        </w:rPr>
      </w:pPr>
      <w:r>
        <w:rPr>
          <w:rFonts w:ascii="Times New Roman" w:hAnsi="Times New Roman" w:cs="Times New Roman"/>
          <w:sz w:val="24"/>
          <w:szCs w:val="24"/>
        </w:rPr>
        <w:t xml:space="preserve">       8. И</w:t>
      </w:r>
      <w:r w:rsidRPr="00594D46">
        <w:rPr>
          <w:rFonts w:ascii="Times New Roman" w:hAnsi="Times New Roman" w:cs="Times New Roman"/>
          <w:sz w:val="24"/>
          <w:szCs w:val="24"/>
        </w:rPr>
        <w:t>нформация о валюте, используемой для формирования цены контракта и расчетов с поставщикам</w:t>
      </w:r>
      <w:r>
        <w:rPr>
          <w:rFonts w:ascii="Times New Roman" w:hAnsi="Times New Roman" w:cs="Times New Roman"/>
          <w:sz w:val="24"/>
          <w:szCs w:val="24"/>
        </w:rPr>
        <w:t>и (подрядчиками, исполнителями).</w:t>
      </w:r>
    </w:p>
    <w:p w:rsidR="00594D46" w:rsidRDefault="00303DDF" w:rsidP="00594D46">
      <w:pPr>
        <w:spacing w:after="0"/>
        <w:jc w:val="both"/>
        <w:rPr>
          <w:rFonts w:ascii="Times New Roman" w:hAnsi="Times New Roman" w:cs="Times New Roman"/>
          <w:sz w:val="24"/>
          <w:szCs w:val="24"/>
        </w:rPr>
      </w:pPr>
      <w:r>
        <w:rPr>
          <w:rFonts w:ascii="Times New Roman" w:hAnsi="Times New Roman" w:cs="Times New Roman"/>
          <w:sz w:val="24"/>
          <w:szCs w:val="24"/>
        </w:rPr>
        <w:t xml:space="preserve">       Контракт заключается в рублях</w:t>
      </w:r>
      <w:r w:rsidR="003E30D1" w:rsidRPr="003E30D1">
        <w:t xml:space="preserve"> </w:t>
      </w:r>
      <w:r w:rsidR="003E30D1" w:rsidRPr="003E30D1">
        <w:rPr>
          <w:rFonts w:ascii="Times New Roman" w:hAnsi="Times New Roman" w:cs="Times New Roman"/>
          <w:sz w:val="24"/>
          <w:szCs w:val="24"/>
        </w:rPr>
        <w:t>Приднестровской Молдавской Республики</w:t>
      </w:r>
      <w:r>
        <w:rPr>
          <w:rFonts w:ascii="Times New Roman" w:hAnsi="Times New Roman" w:cs="Times New Roman"/>
          <w:sz w:val="24"/>
          <w:szCs w:val="24"/>
        </w:rPr>
        <w:t>.</w:t>
      </w:r>
      <w:r w:rsidRPr="00303DDF">
        <w:rPr>
          <w:rFonts w:ascii="Times New Roman" w:hAnsi="Times New Roman" w:cs="Times New Roman"/>
          <w:sz w:val="24"/>
          <w:szCs w:val="24"/>
        </w:rPr>
        <w:t xml:space="preserve"> </w:t>
      </w:r>
      <w:r>
        <w:rPr>
          <w:rFonts w:ascii="Times New Roman" w:hAnsi="Times New Roman" w:cs="Times New Roman"/>
          <w:sz w:val="24"/>
          <w:szCs w:val="24"/>
        </w:rPr>
        <w:t xml:space="preserve">При участии в открытом аукционе нерезидентов </w:t>
      </w:r>
      <w:r w:rsidRPr="00303DDF">
        <w:rPr>
          <w:rFonts w:ascii="Times New Roman" w:hAnsi="Times New Roman" w:cs="Times New Roman"/>
          <w:sz w:val="24"/>
          <w:szCs w:val="24"/>
        </w:rPr>
        <w:t>Приднестровской Молдавской Республики</w:t>
      </w:r>
      <w:r>
        <w:rPr>
          <w:rFonts w:ascii="Times New Roman" w:hAnsi="Times New Roman" w:cs="Times New Roman"/>
          <w:sz w:val="24"/>
          <w:szCs w:val="24"/>
        </w:rPr>
        <w:t xml:space="preserve"> будет применяться официальный</w:t>
      </w:r>
      <w:r w:rsidR="00594D46" w:rsidRPr="00594D46">
        <w:rPr>
          <w:rFonts w:ascii="Times New Roman" w:hAnsi="Times New Roman" w:cs="Times New Roman"/>
          <w:sz w:val="24"/>
          <w:szCs w:val="24"/>
        </w:rPr>
        <w:t xml:space="preserve"> курс иностранной валюты к рублю Приднестровской Молда</w:t>
      </w:r>
      <w:r w:rsidR="00BF0625">
        <w:rPr>
          <w:rFonts w:ascii="Times New Roman" w:hAnsi="Times New Roman" w:cs="Times New Roman"/>
          <w:sz w:val="24"/>
          <w:szCs w:val="24"/>
        </w:rPr>
        <w:t>вской Республики, установленный</w:t>
      </w:r>
      <w:r w:rsidR="00594D46" w:rsidRPr="00594D46">
        <w:rPr>
          <w:rFonts w:ascii="Times New Roman" w:hAnsi="Times New Roman" w:cs="Times New Roman"/>
          <w:sz w:val="24"/>
          <w:szCs w:val="24"/>
        </w:rPr>
        <w:t xml:space="preserve"> центральным банком Приднестров</w:t>
      </w:r>
      <w:r>
        <w:rPr>
          <w:rFonts w:ascii="Times New Roman" w:hAnsi="Times New Roman" w:cs="Times New Roman"/>
          <w:sz w:val="24"/>
          <w:szCs w:val="24"/>
        </w:rPr>
        <w:t>ской Молдавской Республики на</w:t>
      </w:r>
      <w:r w:rsidR="00BF0625">
        <w:rPr>
          <w:rFonts w:ascii="Times New Roman" w:hAnsi="Times New Roman" w:cs="Times New Roman"/>
          <w:sz w:val="24"/>
          <w:szCs w:val="24"/>
        </w:rPr>
        <w:t xml:space="preserve"> момент заключения контракта.</w:t>
      </w:r>
    </w:p>
    <w:p w:rsidR="00594D46" w:rsidRDefault="00594D46" w:rsidP="00475FAA">
      <w:pPr>
        <w:spacing w:after="0"/>
        <w:jc w:val="both"/>
        <w:rPr>
          <w:rFonts w:ascii="Times New Roman" w:hAnsi="Times New Roman" w:cs="Times New Roman"/>
          <w:sz w:val="24"/>
          <w:szCs w:val="24"/>
        </w:rPr>
      </w:pPr>
    </w:p>
    <w:p w:rsidR="00757AD8" w:rsidRPr="008D1EE3" w:rsidRDefault="00EA7CEC" w:rsidP="00475FAA">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Pr="005622B5">
        <w:rPr>
          <w:rFonts w:ascii="Times New Roman" w:hAnsi="Times New Roman" w:cs="Times New Roman"/>
          <w:sz w:val="24"/>
          <w:szCs w:val="24"/>
        </w:rPr>
        <w:t xml:space="preserve">   </w:t>
      </w:r>
      <w:r w:rsidR="00767E08">
        <w:rPr>
          <w:rFonts w:ascii="Times New Roman" w:hAnsi="Times New Roman" w:cs="Times New Roman"/>
          <w:sz w:val="24"/>
          <w:szCs w:val="24"/>
        </w:rPr>
        <w:t xml:space="preserve">  9</w:t>
      </w:r>
      <w:r w:rsidR="00757AD8">
        <w:rPr>
          <w:rFonts w:ascii="Times New Roman" w:hAnsi="Times New Roman" w:cs="Times New Roman"/>
          <w:sz w:val="24"/>
          <w:szCs w:val="24"/>
        </w:rPr>
        <w:t>.</w:t>
      </w:r>
      <w:r w:rsidR="00757AD8" w:rsidRPr="00757AD8">
        <w:t xml:space="preserve"> </w:t>
      </w:r>
      <w:r w:rsidR="00757AD8">
        <w:rPr>
          <w:rFonts w:ascii="Times New Roman" w:hAnsi="Times New Roman" w:cs="Times New Roman"/>
        </w:rPr>
        <w:t>И</w:t>
      </w:r>
      <w:r w:rsidR="00757AD8" w:rsidRPr="00757AD8">
        <w:rPr>
          <w:rFonts w:ascii="Times New Roman" w:hAnsi="Times New Roman" w:cs="Times New Roman"/>
          <w:sz w:val="24"/>
          <w:szCs w:val="24"/>
        </w:rPr>
        <w:t xml:space="preserve">нформация о возможности заказчика изменить </w:t>
      </w:r>
      <w:r w:rsidR="00EC244F">
        <w:rPr>
          <w:rFonts w:ascii="Times New Roman" w:hAnsi="Times New Roman" w:cs="Times New Roman"/>
          <w:sz w:val="24"/>
          <w:szCs w:val="24"/>
        </w:rPr>
        <w:t>условия контракта</w:t>
      </w:r>
      <w:r w:rsidR="008D1EE3" w:rsidRPr="008D1EE3">
        <w:rPr>
          <w:rFonts w:ascii="Times New Roman" w:hAnsi="Times New Roman" w:cs="Times New Roman"/>
          <w:sz w:val="24"/>
          <w:szCs w:val="24"/>
        </w:rPr>
        <w:t>:</w:t>
      </w:r>
    </w:p>
    <w:p w:rsidR="0007152B" w:rsidRPr="0007152B" w:rsidRDefault="0007152B" w:rsidP="0007152B">
      <w:pPr>
        <w:spacing w:after="0" w:line="240" w:lineRule="auto"/>
        <w:ind w:firstLine="709"/>
        <w:jc w:val="both"/>
        <w:rPr>
          <w:rFonts w:ascii="Times New Roman" w:eastAsia="Times New Roman" w:hAnsi="Times New Roman" w:cs="Times New Roman"/>
          <w:sz w:val="24"/>
          <w:szCs w:val="24"/>
          <w:lang w:eastAsia="ru-RU"/>
        </w:rPr>
      </w:pPr>
      <w:r w:rsidRPr="0007152B">
        <w:rPr>
          <w:rFonts w:ascii="Times New Roman" w:eastAsia="Times New Roman" w:hAnsi="Times New Roman" w:cs="Times New Roman"/>
          <w:sz w:val="24"/>
          <w:szCs w:val="24"/>
          <w:lang w:eastAsia="ru-RU"/>
        </w:rPr>
        <w:t>1. Изменение существенных условий контракта при его исполнении не допускается, за исключением их изменения по соглашению сторон в следующих случаях:</w:t>
      </w:r>
    </w:p>
    <w:p w:rsidR="0007152B" w:rsidRPr="0007152B" w:rsidRDefault="0007152B" w:rsidP="0007152B">
      <w:pPr>
        <w:spacing w:after="0" w:line="240" w:lineRule="auto"/>
        <w:ind w:firstLine="709"/>
        <w:jc w:val="both"/>
        <w:rPr>
          <w:rFonts w:ascii="Times New Roman" w:eastAsia="Times New Roman" w:hAnsi="Times New Roman" w:cs="Times New Roman"/>
          <w:sz w:val="24"/>
          <w:szCs w:val="24"/>
          <w:lang w:eastAsia="ru-RU"/>
        </w:rPr>
      </w:pPr>
      <w:r w:rsidRPr="0007152B">
        <w:rPr>
          <w:rFonts w:ascii="Times New Roman" w:eastAsia="Times New Roman" w:hAnsi="Times New Roman" w:cs="Times New Roman"/>
          <w:sz w:val="24"/>
          <w:szCs w:val="24"/>
          <w:lang w:eastAsia="ru-RU"/>
        </w:rPr>
        <w:t>а) если возможность изменения условий контракта была предусмотрена документацией о закупке и контрактом, а в случае осуществления закупки у единственного поставщика (подрядчика, исполнителя) – контрактом, если по предложению заказчика увеличивается предусмотренный контрактом объем работы или услуги не более чем на 10 процентов.</w:t>
      </w:r>
    </w:p>
    <w:p w:rsidR="0007152B" w:rsidRPr="0007152B" w:rsidRDefault="0007152B" w:rsidP="0007152B">
      <w:pPr>
        <w:spacing w:after="0" w:line="240" w:lineRule="auto"/>
        <w:ind w:firstLine="709"/>
        <w:jc w:val="both"/>
        <w:rPr>
          <w:rFonts w:ascii="Times New Roman" w:eastAsia="Times New Roman" w:hAnsi="Times New Roman" w:cs="Times New Roman"/>
          <w:sz w:val="24"/>
          <w:szCs w:val="24"/>
          <w:lang w:eastAsia="ru-RU"/>
        </w:rPr>
      </w:pPr>
      <w:r w:rsidRPr="0007152B">
        <w:rPr>
          <w:rFonts w:ascii="Times New Roman" w:eastAsia="Times New Roman" w:hAnsi="Times New Roman" w:cs="Times New Roman"/>
          <w:sz w:val="24"/>
          <w:szCs w:val="24"/>
          <w:lang w:eastAsia="ru-RU"/>
        </w:rPr>
        <w:t>При этом по соглашению сторон допускается изменение цены контракта пропорционально увеличению объема работы или услуги исходя из установленной в контракте цены работы или услуги, но не более чем на 10 (десять) процентов цены контракта;</w:t>
      </w:r>
    </w:p>
    <w:p w:rsidR="0007152B" w:rsidRPr="0007152B" w:rsidRDefault="0007152B" w:rsidP="0007152B">
      <w:pPr>
        <w:spacing w:after="0" w:line="240" w:lineRule="auto"/>
        <w:ind w:firstLine="709"/>
        <w:jc w:val="both"/>
        <w:rPr>
          <w:rFonts w:ascii="Times New Roman" w:eastAsia="Times New Roman" w:hAnsi="Times New Roman" w:cs="Times New Roman"/>
          <w:sz w:val="24"/>
          <w:szCs w:val="24"/>
          <w:lang w:eastAsia="ru-RU"/>
        </w:rPr>
      </w:pPr>
      <w:r w:rsidRPr="0007152B">
        <w:rPr>
          <w:rFonts w:ascii="Times New Roman" w:eastAsia="Times New Roman" w:hAnsi="Times New Roman" w:cs="Times New Roman"/>
          <w:sz w:val="24"/>
          <w:szCs w:val="24"/>
          <w:lang w:eastAsia="ru-RU"/>
        </w:rPr>
        <w:t>б) изменение регулируемых цен (тарифов) на товары (работы, услуги), цен на компримированный (сжатый) природный газ (метан);</w:t>
      </w:r>
    </w:p>
    <w:p w:rsidR="0007152B" w:rsidRPr="0007152B" w:rsidRDefault="0007152B" w:rsidP="0007152B">
      <w:pPr>
        <w:spacing w:after="0" w:line="240" w:lineRule="auto"/>
        <w:ind w:firstLine="709"/>
        <w:jc w:val="both"/>
        <w:rPr>
          <w:rFonts w:ascii="Times New Roman" w:eastAsia="Times New Roman" w:hAnsi="Times New Roman" w:cs="Times New Roman"/>
          <w:sz w:val="24"/>
          <w:szCs w:val="24"/>
          <w:lang w:eastAsia="ru-RU"/>
        </w:rPr>
      </w:pPr>
      <w:r w:rsidRPr="0007152B">
        <w:rPr>
          <w:rFonts w:ascii="Times New Roman" w:eastAsia="Times New Roman" w:hAnsi="Times New Roman" w:cs="Times New Roman"/>
          <w:sz w:val="24"/>
          <w:szCs w:val="24"/>
          <w:lang w:eastAsia="ru-RU"/>
        </w:rPr>
        <w:t>в) изменение цен в сторону увеличения в пределах цены контракта и ассортимента товара на отдельный перечень импортируемых товаров, устанавливаемый законом о республиканском бюджете на очередной финансовый год;</w:t>
      </w:r>
    </w:p>
    <w:p w:rsidR="0007152B" w:rsidRPr="0007152B" w:rsidRDefault="0007152B" w:rsidP="0007152B">
      <w:pPr>
        <w:spacing w:after="0" w:line="240" w:lineRule="auto"/>
        <w:ind w:firstLine="709"/>
        <w:jc w:val="both"/>
        <w:rPr>
          <w:rFonts w:ascii="Times New Roman" w:eastAsia="Times New Roman" w:hAnsi="Times New Roman" w:cs="Times New Roman"/>
          <w:sz w:val="24"/>
          <w:szCs w:val="24"/>
          <w:lang w:eastAsia="ru-RU"/>
        </w:rPr>
      </w:pPr>
      <w:r w:rsidRPr="0007152B">
        <w:rPr>
          <w:rFonts w:ascii="Times New Roman" w:eastAsia="Times New Roman" w:hAnsi="Times New Roman" w:cs="Times New Roman"/>
          <w:sz w:val="24"/>
          <w:szCs w:val="24"/>
          <w:lang w:eastAsia="ru-RU"/>
        </w:rPr>
        <w:t>г) изменение цены контракта в сторону уменьшения в случаях, связанных с уменьшением цены и (или) количества приобретаемого товара, работ, услуг, в пределах ассортимента товара (перечня работ, услуг), при сохранении условий поставки;</w:t>
      </w:r>
    </w:p>
    <w:p w:rsidR="0007152B" w:rsidRPr="0007152B" w:rsidRDefault="0007152B" w:rsidP="0007152B">
      <w:pPr>
        <w:spacing w:after="0" w:line="240" w:lineRule="auto"/>
        <w:ind w:firstLine="709"/>
        <w:jc w:val="both"/>
        <w:rPr>
          <w:rFonts w:ascii="Times New Roman" w:eastAsia="Times New Roman" w:hAnsi="Times New Roman" w:cs="Times New Roman"/>
          <w:sz w:val="24"/>
          <w:szCs w:val="24"/>
          <w:lang w:eastAsia="ru-RU"/>
        </w:rPr>
      </w:pPr>
      <w:r w:rsidRPr="0007152B">
        <w:rPr>
          <w:rFonts w:ascii="Times New Roman" w:eastAsia="Times New Roman" w:hAnsi="Times New Roman" w:cs="Times New Roman"/>
          <w:sz w:val="24"/>
          <w:szCs w:val="24"/>
          <w:lang w:eastAsia="ru-RU"/>
        </w:rPr>
        <w:t>д) изменение количества приобретаемого товара, работ, услуг в сторону увеличения в случае снижения цены на товар, работы, услуги в пределах цены контракта и ассортимента товара (перечня работ, услуг), при сохранении условий поставки;</w:t>
      </w:r>
    </w:p>
    <w:p w:rsidR="0007152B" w:rsidRDefault="0007152B" w:rsidP="0007152B">
      <w:pPr>
        <w:spacing w:after="0" w:line="240" w:lineRule="auto"/>
        <w:ind w:firstLine="709"/>
        <w:jc w:val="both"/>
        <w:rPr>
          <w:rFonts w:ascii="Times New Roman" w:eastAsia="Times New Roman" w:hAnsi="Times New Roman" w:cs="Times New Roman"/>
          <w:sz w:val="24"/>
          <w:szCs w:val="24"/>
          <w:lang w:eastAsia="ru-RU"/>
        </w:rPr>
      </w:pPr>
      <w:r w:rsidRPr="0007152B">
        <w:rPr>
          <w:rFonts w:ascii="Times New Roman" w:eastAsia="Times New Roman" w:hAnsi="Times New Roman" w:cs="Times New Roman"/>
          <w:sz w:val="24"/>
          <w:szCs w:val="24"/>
          <w:lang w:eastAsia="ru-RU"/>
        </w:rPr>
        <w:t>е) при уменьшении ранее доведенных до государственного или муниципального заказчика лимитов бюджетных обязательств в соответствии с порядком, определенным Правительством Придне</w:t>
      </w:r>
      <w:r w:rsidR="00D2254A">
        <w:rPr>
          <w:rFonts w:ascii="Times New Roman" w:eastAsia="Times New Roman" w:hAnsi="Times New Roman" w:cs="Times New Roman"/>
          <w:sz w:val="24"/>
          <w:szCs w:val="24"/>
          <w:lang w:eastAsia="ru-RU"/>
        </w:rPr>
        <w:t>стровской Молдавской Республики.</w:t>
      </w:r>
    </w:p>
    <w:p w:rsidR="00D2254A" w:rsidRDefault="00D2254A" w:rsidP="0007152B">
      <w:pPr>
        <w:spacing w:after="0" w:line="240" w:lineRule="auto"/>
        <w:ind w:firstLine="709"/>
        <w:jc w:val="both"/>
        <w:rPr>
          <w:rFonts w:ascii="Times New Roman" w:eastAsia="Times New Roman" w:hAnsi="Times New Roman" w:cs="Times New Roman"/>
          <w:sz w:val="24"/>
          <w:szCs w:val="24"/>
          <w:lang w:eastAsia="ru-RU"/>
        </w:rPr>
      </w:pPr>
    </w:p>
    <w:p w:rsidR="00D2254A" w:rsidRDefault="0078580D" w:rsidP="00443E48">
      <w:pPr>
        <w:spacing w:after="0"/>
        <w:ind w:firstLine="708"/>
        <w:jc w:val="both"/>
        <w:rPr>
          <w:rFonts w:ascii="Times New Roman" w:hAnsi="Times New Roman" w:cs="Times New Roman"/>
          <w:sz w:val="24"/>
          <w:szCs w:val="24"/>
        </w:rPr>
      </w:pPr>
      <w:r>
        <w:rPr>
          <w:rFonts w:ascii="Times New Roman" w:hAnsi="Times New Roman" w:cs="Times New Roman"/>
          <w:sz w:val="24"/>
          <w:szCs w:val="24"/>
        </w:rPr>
        <w:t>10</w:t>
      </w:r>
      <w:r w:rsidR="00104B17">
        <w:rPr>
          <w:rFonts w:ascii="Times New Roman" w:hAnsi="Times New Roman" w:cs="Times New Roman"/>
          <w:sz w:val="24"/>
          <w:szCs w:val="24"/>
        </w:rPr>
        <w:t xml:space="preserve">. </w:t>
      </w:r>
      <w:r w:rsidR="00D2254A">
        <w:rPr>
          <w:rFonts w:ascii="Times New Roman" w:hAnsi="Times New Roman" w:cs="Times New Roman"/>
          <w:sz w:val="24"/>
          <w:szCs w:val="24"/>
        </w:rPr>
        <w:t>С</w:t>
      </w:r>
      <w:r w:rsidR="00D2254A" w:rsidRPr="00D2254A">
        <w:rPr>
          <w:rFonts w:ascii="Times New Roman" w:hAnsi="Times New Roman" w:cs="Times New Roman"/>
          <w:sz w:val="24"/>
          <w:szCs w:val="24"/>
        </w:rPr>
        <w:t>рок, в теч</w:t>
      </w:r>
      <w:r w:rsidR="00D2254A">
        <w:rPr>
          <w:rFonts w:ascii="Times New Roman" w:hAnsi="Times New Roman" w:cs="Times New Roman"/>
          <w:sz w:val="24"/>
          <w:szCs w:val="24"/>
        </w:rPr>
        <w:t xml:space="preserve">ение которого победитель открытого </w:t>
      </w:r>
      <w:r w:rsidR="00D2254A" w:rsidRPr="00D2254A">
        <w:rPr>
          <w:rFonts w:ascii="Times New Roman" w:hAnsi="Times New Roman" w:cs="Times New Roman"/>
          <w:sz w:val="24"/>
          <w:szCs w:val="24"/>
        </w:rPr>
        <w:t>аукциона или иной участник, с которым заключается контракт при уклонении победителя такого аукциона от заключения контракта, должен подписать контракт, условия признания победителя такого аукциона или иного участника такого аукциона уклон</w:t>
      </w:r>
      <w:r w:rsidR="00D2254A">
        <w:rPr>
          <w:rFonts w:ascii="Times New Roman" w:hAnsi="Times New Roman" w:cs="Times New Roman"/>
          <w:sz w:val="24"/>
          <w:szCs w:val="24"/>
        </w:rPr>
        <w:t>ившимся от заключения контракта.</w:t>
      </w:r>
    </w:p>
    <w:p w:rsidR="00292E37" w:rsidRPr="00292E37" w:rsidRDefault="00292E37" w:rsidP="00292E37">
      <w:pPr>
        <w:spacing w:after="0"/>
        <w:ind w:firstLine="708"/>
        <w:jc w:val="both"/>
        <w:rPr>
          <w:rFonts w:ascii="Times New Roman" w:hAnsi="Times New Roman" w:cs="Times New Roman"/>
          <w:sz w:val="24"/>
          <w:szCs w:val="24"/>
        </w:rPr>
      </w:pPr>
      <w:r w:rsidRPr="00292E37">
        <w:rPr>
          <w:rFonts w:ascii="Times New Roman" w:hAnsi="Times New Roman" w:cs="Times New Roman"/>
          <w:sz w:val="24"/>
          <w:szCs w:val="24"/>
        </w:rPr>
        <w:lastRenderedPageBreak/>
        <w:t>В случае если в срок, предусмотренный документацией об открытом аукционе, победитель открытого аукциона не представил заказчику подписанный контракт, победитель открытого аукциона признается уклонившимся от заключения контракта.</w:t>
      </w:r>
    </w:p>
    <w:p w:rsidR="00292E37" w:rsidRPr="00292E37" w:rsidRDefault="00292E37" w:rsidP="00292E37">
      <w:pPr>
        <w:spacing w:after="0"/>
        <w:ind w:firstLine="708"/>
        <w:jc w:val="both"/>
        <w:rPr>
          <w:rFonts w:ascii="Times New Roman" w:hAnsi="Times New Roman" w:cs="Times New Roman"/>
          <w:sz w:val="24"/>
          <w:szCs w:val="24"/>
        </w:rPr>
      </w:pPr>
      <w:r w:rsidRPr="00292E37">
        <w:rPr>
          <w:rFonts w:ascii="Times New Roman" w:hAnsi="Times New Roman" w:cs="Times New Roman"/>
          <w:sz w:val="24"/>
          <w:szCs w:val="24"/>
        </w:rPr>
        <w:t>Контракт должен быть заключен не позднее чем через 5 (пять) рабочих дней со дня размещения в информационной системе протокола открытого аукциона.</w:t>
      </w:r>
    </w:p>
    <w:p w:rsidR="00292E37" w:rsidRPr="00292E37" w:rsidRDefault="00292E37" w:rsidP="00292E37">
      <w:pPr>
        <w:spacing w:after="0"/>
        <w:ind w:firstLine="708"/>
        <w:jc w:val="both"/>
        <w:rPr>
          <w:rFonts w:ascii="Times New Roman" w:hAnsi="Times New Roman" w:cs="Times New Roman"/>
          <w:sz w:val="24"/>
          <w:szCs w:val="24"/>
        </w:rPr>
      </w:pPr>
      <w:r w:rsidRPr="00292E37">
        <w:rPr>
          <w:rFonts w:ascii="Times New Roman" w:hAnsi="Times New Roman" w:cs="Times New Roman"/>
          <w:sz w:val="24"/>
          <w:szCs w:val="24"/>
        </w:rPr>
        <w:t>В случае если победитель открытого аукциона признан уклонившимся от заключения контракта, заказчик вправе обратиться в Арбитражный суд Приднестровской Молдавской Республики с требованием о возмещении убытков, причиненных уклонением от заключения контракта, и вправе заключить контракт с участником открытого аукциона, который сделал предпоследнее предложение о цене контракта, с согласия этого участника.</w:t>
      </w:r>
    </w:p>
    <w:p w:rsidR="00292E37" w:rsidRPr="00292E37" w:rsidRDefault="00292E37" w:rsidP="00292E37">
      <w:pPr>
        <w:spacing w:after="0"/>
        <w:ind w:firstLine="708"/>
        <w:jc w:val="both"/>
        <w:rPr>
          <w:rFonts w:ascii="Times New Roman" w:hAnsi="Times New Roman" w:cs="Times New Roman"/>
          <w:sz w:val="24"/>
          <w:szCs w:val="24"/>
        </w:rPr>
      </w:pPr>
      <w:r w:rsidRPr="00292E37">
        <w:rPr>
          <w:rFonts w:ascii="Times New Roman" w:hAnsi="Times New Roman" w:cs="Times New Roman"/>
          <w:sz w:val="24"/>
          <w:szCs w:val="24"/>
        </w:rPr>
        <w:t>В случае отказа участника открытого аукциона, который сделал предпоследнее предложение о цене контракта, от заключения контракта заказчик принимает решение о признании открытого аукциона несостоявшимся.</w:t>
      </w:r>
    </w:p>
    <w:p w:rsidR="00292E37" w:rsidRPr="00292E37" w:rsidRDefault="00292E37" w:rsidP="00292E37">
      <w:pPr>
        <w:spacing w:after="0"/>
        <w:ind w:firstLine="708"/>
        <w:jc w:val="both"/>
        <w:rPr>
          <w:rFonts w:ascii="Times New Roman" w:hAnsi="Times New Roman" w:cs="Times New Roman"/>
          <w:sz w:val="24"/>
          <w:szCs w:val="24"/>
        </w:rPr>
      </w:pPr>
      <w:r w:rsidRPr="00292E37">
        <w:rPr>
          <w:rFonts w:ascii="Times New Roman" w:hAnsi="Times New Roman" w:cs="Times New Roman"/>
          <w:sz w:val="24"/>
          <w:szCs w:val="24"/>
        </w:rPr>
        <w:t>Контракт заключается на условиях, указанных в документации об открытом аукционе, по цене, предложенной победителем, или в случае заключения контракта с участником, который сделал предпоследнее предложение о цене контракта, по цене, предложенной этим участником.</w:t>
      </w:r>
    </w:p>
    <w:p w:rsidR="00307E04" w:rsidRDefault="00307E04" w:rsidP="00B91935">
      <w:pPr>
        <w:spacing w:after="0"/>
        <w:ind w:firstLine="708"/>
        <w:jc w:val="both"/>
        <w:rPr>
          <w:rFonts w:ascii="Times New Roman" w:hAnsi="Times New Roman" w:cs="Times New Roman"/>
          <w:sz w:val="24"/>
          <w:szCs w:val="24"/>
        </w:rPr>
      </w:pPr>
    </w:p>
    <w:p w:rsidR="00D2254A" w:rsidRDefault="00292E37" w:rsidP="00B91935">
      <w:pPr>
        <w:spacing w:after="0"/>
        <w:ind w:firstLine="708"/>
        <w:jc w:val="both"/>
        <w:rPr>
          <w:rFonts w:ascii="Times New Roman" w:hAnsi="Times New Roman" w:cs="Times New Roman"/>
          <w:sz w:val="24"/>
          <w:szCs w:val="24"/>
        </w:rPr>
      </w:pPr>
      <w:r>
        <w:rPr>
          <w:rFonts w:ascii="Times New Roman" w:hAnsi="Times New Roman" w:cs="Times New Roman"/>
          <w:sz w:val="24"/>
          <w:szCs w:val="24"/>
        </w:rPr>
        <w:t>11. П</w:t>
      </w:r>
      <w:r w:rsidR="00D2254A" w:rsidRPr="00D2254A">
        <w:rPr>
          <w:rFonts w:ascii="Times New Roman" w:hAnsi="Times New Roman" w:cs="Times New Roman"/>
          <w:sz w:val="24"/>
          <w:szCs w:val="24"/>
        </w:rPr>
        <w:t xml:space="preserve">орядок, даты начала и окончания срока </w:t>
      </w:r>
      <w:r w:rsidR="00095691">
        <w:rPr>
          <w:rFonts w:ascii="Times New Roman" w:hAnsi="Times New Roman" w:cs="Times New Roman"/>
          <w:sz w:val="24"/>
          <w:szCs w:val="24"/>
        </w:rPr>
        <w:t>предоставления участникам открытого</w:t>
      </w:r>
      <w:r w:rsidR="00D2254A" w:rsidRPr="00D2254A">
        <w:rPr>
          <w:rFonts w:ascii="Times New Roman" w:hAnsi="Times New Roman" w:cs="Times New Roman"/>
          <w:sz w:val="24"/>
          <w:szCs w:val="24"/>
        </w:rPr>
        <w:t xml:space="preserve"> аукциона разъяснений положени</w:t>
      </w:r>
      <w:r w:rsidR="00D17A25">
        <w:rPr>
          <w:rFonts w:ascii="Times New Roman" w:hAnsi="Times New Roman" w:cs="Times New Roman"/>
          <w:sz w:val="24"/>
          <w:szCs w:val="24"/>
        </w:rPr>
        <w:t>й документации о таком аукционе.</w:t>
      </w:r>
    </w:p>
    <w:p w:rsidR="00CB5867" w:rsidRPr="00CB5867" w:rsidRDefault="00CB5867" w:rsidP="00CB5867">
      <w:pPr>
        <w:spacing w:after="0"/>
        <w:ind w:firstLine="708"/>
        <w:jc w:val="both"/>
        <w:rPr>
          <w:rFonts w:ascii="Times New Roman" w:hAnsi="Times New Roman" w:cs="Times New Roman"/>
          <w:sz w:val="24"/>
          <w:szCs w:val="24"/>
        </w:rPr>
      </w:pPr>
      <w:r w:rsidRPr="00CB5867">
        <w:rPr>
          <w:rFonts w:ascii="Times New Roman" w:hAnsi="Times New Roman" w:cs="Times New Roman"/>
          <w:sz w:val="24"/>
          <w:szCs w:val="24"/>
        </w:rPr>
        <w:t>После даты размещения извещения о проведении открытого аукциона заказчик на основании поданного в письменной форме заявления любого заинтересованного лица в течение 2 (двух) рабочих дней со дня получения соответствующего заявления обязан предоставить такому лицу документацию об открытом аукционе в порядке, указанном в извещении о проведении открытого аукциона.</w:t>
      </w:r>
    </w:p>
    <w:p w:rsidR="00CB5867" w:rsidRPr="00CB5867" w:rsidRDefault="00CB5867" w:rsidP="00CB5867">
      <w:pPr>
        <w:spacing w:after="0"/>
        <w:ind w:firstLine="708"/>
        <w:jc w:val="both"/>
        <w:rPr>
          <w:rFonts w:ascii="Times New Roman" w:hAnsi="Times New Roman" w:cs="Times New Roman"/>
          <w:sz w:val="24"/>
          <w:szCs w:val="24"/>
        </w:rPr>
      </w:pPr>
      <w:r w:rsidRPr="00CB5867">
        <w:rPr>
          <w:rFonts w:ascii="Times New Roman" w:hAnsi="Times New Roman" w:cs="Times New Roman"/>
          <w:sz w:val="24"/>
          <w:szCs w:val="24"/>
        </w:rPr>
        <w:t>Предоставление документации в форме электронного документа осуществляется без взимания платы, за исключением платы, которая может взиматься за предоставление документации на электронном носителе.</w:t>
      </w:r>
    </w:p>
    <w:p w:rsidR="00CB5867" w:rsidRPr="00CB5867" w:rsidRDefault="00CB5867" w:rsidP="00CB5867">
      <w:pPr>
        <w:spacing w:after="0"/>
        <w:ind w:firstLine="708"/>
        <w:jc w:val="both"/>
        <w:rPr>
          <w:rFonts w:ascii="Times New Roman" w:hAnsi="Times New Roman" w:cs="Times New Roman"/>
          <w:sz w:val="24"/>
          <w:szCs w:val="24"/>
        </w:rPr>
      </w:pPr>
      <w:r w:rsidRPr="00CB5867">
        <w:rPr>
          <w:rFonts w:ascii="Times New Roman" w:hAnsi="Times New Roman" w:cs="Times New Roman"/>
          <w:sz w:val="24"/>
          <w:szCs w:val="24"/>
        </w:rPr>
        <w:t>Документация об аукционе, размещенная в информационной системе, должна соответствовать полностью документации, предоставляемой по запросам заинтересованных лиц.</w:t>
      </w:r>
    </w:p>
    <w:p w:rsidR="00CB5867" w:rsidRPr="00CB5867" w:rsidRDefault="00CB5867" w:rsidP="00856EC7">
      <w:pPr>
        <w:spacing w:after="0"/>
        <w:ind w:firstLine="708"/>
        <w:jc w:val="both"/>
        <w:rPr>
          <w:rFonts w:ascii="Times New Roman" w:hAnsi="Times New Roman" w:cs="Times New Roman"/>
          <w:sz w:val="24"/>
          <w:szCs w:val="24"/>
        </w:rPr>
      </w:pPr>
      <w:r w:rsidRPr="00CB5867">
        <w:rPr>
          <w:rFonts w:ascii="Times New Roman" w:hAnsi="Times New Roman" w:cs="Times New Roman"/>
          <w:sz w:val="24"/>
          <w:szCs w:val="24"/>
        </w:rPr>
        <w:t>Любой участник открытого аукциона вправе направить запрос о даче разъяснений положений документации о таком</w:t>
      </w:r>
      <w:r w:rsidR="00856EC7">
        <w:rPr>
          <w:rFonts w:ascii="Times New Roman" w:hAnsi="Times New Roman" w:cs="Times New Roman"/>
          <w:sz w:val="24"/>
          <w:szCs w:val="24"/>
        </w:rPr>
        <w:t xml:space="preserve"> аукционе. </w:t>
      </w:r>
      <w:r w:rsidRPr="00CB5867">
        <w:rPr>
          <w:rFonts w:ascii="Times New Roman" w:hAnsi="Times New Roman" w:cs="Times New Roman"/>
          <w:sz w:val="24"/>
          <w:szCs w:val="24"/>
        </w:rPr>
        <w:t>В течение 2 (двух) рабочих дней со дня поступления указанного запроса заказчик обязан направить в письменной форме или в форме электронного документа разъяснения положений документации об открытом аукционе, если указанный запрос поступил к заказчику не позднее чем за 3 (три) дня до даты окончания срока подачи заявок на участие в открытом аукционе.</w:t>
      </w:r>
      <w:r w:rsidR="00856EC7">
        <w:rPr>
          <w:rFonts w:ascii="Times New Roman" w:hAnsi="Times New Roman" w:cs="Times New Roman"/>
          <w:sz w:val="24"/>
          <w:szCs w:val="24"/>
        </w:rPr>
        <w:t xml:space="preserve"> </w:t>
      </w:r>
      <w:r w:rsidRPr="00CB5867">
        <w:rPr>
          <w:rFonts w:ascii="Times New Roman" w:hAnsi="Times New Roman" w:cs="Times New Roman"/>
          <w:sz w:val="24"/>
          <w:szCs w:val="24"/>
        </w:rPr>
        <w:t>В течение 1 (одного) рабочего дня с даты направления разъяснений положений документации об открытом аукционе такие разъяснения должны быть размещены заказчиком в информационной системе с указанием предмета запроса, но без указания лица, от которого поступил запрос.</w:t>
      </w:r>
    </w:p>
    <w:p w:rsidR="00CB5867" w:rsidRPr="00CB5867" w:rsidRDefault="00CB5867" w:rsidP="00CB5867">
      <w:pPr>
        <w:spacing w:after="0"/>
        <w:ind w:firstLine="708"/>
        <w:jc w:val="both"/>
        <w:rPr>
          <w:rFonts w:ascii="Times New Roman" w:hAnsi="Times New Roman" w:cs="Times New Roman"/>
          <w:sz w:val="24"/>
          <w:szCs w:val="24"/>
        </w:rPr>
      </w:pPr>
      <w:r w:rsidRPr="00CB5867">
        <w:rPr>
          <w:rFonts w:ascii="Times New Roman" w:hAnsi="Times New Roman" w:cs="Times New Roman"/>
          <w:sz w:val="24"/>
          <w:szCs w:val="24"/>
        </w:rPr>
        <w:t>Заказчик по собственной инициативе или в соответствии с поступившим запросом о даче разъяснений положений документации об открытом аукционе вправе принять решение о внесении изменений в документацию о таком аукционе не позднее чем за 2 (два) рабочих дня до даты окончания срока подачи заявок на участие в таком аукционе.</w:t>
      </w:r>
    </w:p>
    <w:p w:rsidR="00CB5867" w:rsidRPr="00CB5867" w:rsidRDefault="00CB5867" w:rsidP="00CB5867">
      <w:pPr>
        <w:spacing w:after="0"/>
        <w:ind w:firstLine="708"/>
        <w:jc w:val="both"/>
        <w:rPr>
          <w:rFonts w:ascii="Times New Roman" w:hAnsi="Times New Roman" w:cs="Times New Roman"/>
          <w:sz w:val="24"/>
          <w:szCs w:val="24"/>
        </w:rPr>
      </w:pPr>
      <w:r w:rsidRPr="00CB5867">
        <w:rPr>
          <w:rFonts w:ascii="Times New Roman" w:hAnsi="Times New Roman" w:cs="Times New Roman"/>
          <w:sz w:val="24"/>
          <w:szCs w:val="24"/>
        </w:rPr>
        <w:lastRenderedPageBreak/>
        <w:t>В течение 1 (одного) рабочего дня со дня принятия данного решения заказчик размещает в информационной системе указанные изменения. При этом срок подачи заявок на участие в таком аукционе должен быть продлен таким образом, чтобы с даты размещения изменений, внесенных в извещение о проведении такого аукциона, до даты окончания срока подачи заявок на участие в таком аукционе этот срок составлял не менее чем 7 (семь) рабочих дней.</w:t>
      </w:r>
    </w:p>
    <w:p w:rsidR="00CB5867" w:rsidRPr="00CB5867" w:rsidRDefault="00CB5867" w:rsidP="00CB5867">
      <w:pPr>
        <w:spacing w:after="0"/>
        <w:ind w:firstLine="708"/>
        <w:jc w:val="both"/>
        <w:rPr>
          <w:rFonts w:ascii="Times New Roman" w:hAnsi="Times New Roman" w:cs="Times New Roman"/>
          <w:sz w:val="24"/>
          <w:szCs w:val="24"/>
        </w:rPr>
      </w:pPr>
      <w:r w:rsidRPr="00CB5867">
        <w:rPr>
          <w:rFonts w:ascii="Times New Roman" w:hAnsi="Times New Roman" w:cs="Times New Roman"/>
          <w:sz w:val="24"/>
          <w:szCs w:val="24"/>
        </w:rPr>
        <w:t>Если в извещение о проведении открытого аукциона такие изменения вносятся в отношении конкретного лота, срок подачи заявок на участие в открытом аукционе в отношении конкретного лота должен быть продлен.</w:t>
      </w:r>
    </w:p>
    <w:p w:rsidR="00CB5867" w:rsidRDefault="00CB5867" w:rsidP="00B91935">
      <w:pPr>
        <w:spacing w:after="0"/>
        <w:ind w:firstLine="708"/>
        <w:jc w:val="both"/>
        <w:rPr>
          <w:rFonts w:ascii="Times New Roman" w:hAnsi="Times New Roman" w:cs="Times New Roman"/>
          <w:sz w:val="24"/>
          <w:szCs w:val="24"/>
        </w:rPr>
      </w:pPr>
    </w:p>
    <w:p w:rsidR="006B2577" w:rsidRDefault="000172A7" w:rsidP="00B91935">
      <w:pPr>
        <w:spacing w:after="0"/>
        <w:ind w:firstLine="708"/>
        <w:jc w:val="both"/>
        <w:rPr>
          <w:rFonts w:ascii="Times New Roman" w:hAnsi="Times New Roman" w:cs="Times New Roman"/>
          <w:sz w:val="24"/>
          <w:szCs w:val="24"/>
        </w:rPr>
      </w:pPr>
      <w:r>
        <w:rPr>
          <w:rFonts w:ascii="Times New Roman" w:hAnsi="Times New Roman" w:cs="Times New Roman"/>
          <w:sz w:val="24"/>
          <w:szCs w:val="24"/>
        </w:rPr>
        <w:t>1</w:t>
      </w:r>
      <w:r w:rsidR="00292E37">
        <w:rPr>
          <w:rFonts w:ascii="Times New Roman" w:hAnsi="Times New Roman" w:cs="Times New Roman"/>
          <w:sz w:val="24"/>
          <w:szCs w:val="24"/>
        </w:rPr>
        <w:t>2</w:t>
      </w:r>
      <w:r w:rsidR="00104B17">
        <w:rPr>
          <w:rFonts w:ascii="Times New Roman" w:hAnsi="Times New Roman" w:cs="Times New Roman"/>
          <w:sz w:val="24"/>
          <w:szCs w:val="24"/>
        </w:rPr>
        <w:t>.</w:t>
      </w:r>
      <w:r w:rsidR="00104B17" w:rsidRPr="00104B17">
        <w:rPr>
          <w:rFonts w:ascii="Times New Roman" w:hAnsi="Times New Roman" w:cs="Times New Roman"/>
          <w:sz w:val="24"/>
          <w:szCs w:val="24"/>
        </w:rPr>
        <w:t xml:space="preserve"> </w:t>
      </w:r>
      <w:r w:rsidR="00104B17">
        <w:rPr>
          <w:rFonts w:ascii="Times New Roman" w:hAnsi="Times New Roman" w:cs="Times New Roman"/>
          <w:sz w:val="24"/>
          <w:szCs w:val="24"/>
        </w:rPr>
        <w:t>И</w:t>
      </w:r>
      <w:r w:rsidR="00104B17" w:rsidRPr="00104B17">
        <w:rPr>
          <w:rFonts w:ascii="Times New Roman" w:hAnsi="Times New Roman" w:cs="Times New Roman"/>
          <w:sz w:val="24"/>
          <w:szCs w:val="24"/>
        </w:rPr>
        <w:t>нформация о возможности одностороннего отказа от исполнения контракта.</w:t>
      </w:r>
    </w:p>
    <w:p w:rsidR="00593E20" w:rsidRPr="00593E20" w:rsidRDefault="00593E20" w:rsidP="00593E20">
      <w:pPr>
        <w:spacing w:after="0"/>
        <w:ind w:firstLine="708"/>
        <w:jc w:val="both"/>
        <w:rPr>
          <w:rFonts w:ascii="Times New Roman" w:hAnsi="Times New Roman" w:cs="Times New Roman"/>
          <w:sz w:val="24"/>
          <w:szCs w:val="24"/>
        </w:rPr>
      </w:pPr>
      <w:r w:rsidRPr="00593E20">
        <w:rPr>
          <w:rFonts w:ascii="Times New Roman" w:hAnsi="Times New Roman" w:cs="Times New Roman"/>
          <w:sz w:val="24"/>
          <w:szCs w:val="24"/>
        </w:rPr>
        <w:t>Расторжение контракта допускается по соглашению сторон, по решению Арбитражного суда ПМР, в случае одностороннего отказа стороны контракта от исполнения контракта в соответствии с действующим гражданским законодательством ПМР.</w:t>
      </w:r>
    </w:p>
    <w:p w:rsidR="00593E20" w:rsidRPr="00593E20" w:rsidRDefault="00593E20" w:rsidP="00593E20">
      <w:pPr>
        <w:spacing w:after="0"/>
        <w:ind w:firstLine="708"/>
        <w:jc w:val="both"/>
        <w:rPr>
          <w:rFonts w:ascii="Times New Roman" w:hAnsi="Times New Roman" w:cs="Times New Roman"/>
          <w:sz w:val="24"/>
          <w:szCs w:val="24"/>
        </w:rPr>
      </w:pPr>
      <w:r w:rsidRPr="00593E20">
        <w:rPr>
          <w:rFonts w:ascii="Times New Roman" w:hAnsi="Times New Roman" w:cs="Times New Roman"/>
          <w:sz w:val="24"/>
          <w:szCs w:val="24"/>
        </w:rPr>
        <w:t>Заказчик вправе принять решение об одностороннем отказе от исполнения контракта по основаниям, предусмотренным гражданским законодательством ПМР</w:t>
      </w:r>
      <w:r>
        <w:rPr>
          <w:rFonts w:ascii="Times New Roman" w:hAnsi="Times New Roman" w:cs="Times New Roman"/>
          <w:sz w:val="24"/>
          <w:szCs w:val="24"/>
        </w:rPr>
        <w:t xml:space="preserve"> </w:t>
      </w:r>
      <w:r w:rsidRPr="00593E20">
        <w:rPr>
          <w:rFonts w:ascii="Times New Roman" w:hAnsi="Times New Roman" w:cs="Times New Roman"/>
          <w:sz w:val="24"/>
          <w:szCs w:val="24"/>
        </w:rPr>
        <w:t>для одностороннего отказа, при условии, если это было предусмотрено контрактом.</w:t>
      </w:r>
    </w:p>
    <w:p w:rsidR="00593E20" w:rsidRPr="00593E20" w:rsidRDefault="00593E20" w:rsidP="00A167B9">
      <w:pPr>
        <w:spacing w:after="0"/>
        <w:ind w:firstLine="708"/>
        <w:jc w:val="both"/>
        <w:rPr>
          <w:rFonts w:ascii="Times New Roman" w:hAnsi="Times New Roman" w:cs="Times New Roman"/>
          <w:sz w:val="24"/>
          <w:szCs w:val="24"/>
        </w:rPr>
      </w:pPr>
      <w:r w:rsidRPr="00593E20">
        <w:rPr>
          <w:rFonts w:ascii="Times New Roman" w:hAnsi="Times New Roman" w:cs="Times New Roman"/>
          <w:sz w:val="24"/>
          <w:szCs w:val="24"/>
        </w:rPr>
        <w:t>Заказчик вправе провести экспертизу поставленного товара, выполненной работы, оказанной услуги с привлечением экспертов, экспертных организаций до принятия р</w:t>
      </w:r>
      <w:r w:rsidR="00A167B9">
        <w:rPr>
          <w:rFonts w:ascii="Times New Roman" w:hAnsi="Times New Roman" w:cs="Times New Roman"/>
          <w:sz w:val="24"/>
          <w:szCs w:val="24"/>
        </w:rPr>
        <w:t>ешения об одностороннем отказе.</w:t>
      </w:r>
      <w:r w:rsidR="00A167B9" w:rsidRPr="00A167B9">
        <w:rPr>
          <w:rFonts w:ascii="Times New Roman" w:hAnsi="Times New Roman" w:cs="Times New Roman"/>
          <w:sz w:val="24"/>
          <w:szCs w:val="24"/>
        </w:rPr>
        <w:t xml:space="preserve"> </w:t>
      </w:r>
      <w:r w:rsidRPr="00593E20">
        <w:rPr>
          <w:rFonts w:ascii="Times New Roman" w:hAnsi="Times New Roman" w:cs="Times New Roman"/>
          <w:sz w:val="24"/>
          <w:szCs w:val="24"/>
        </w:rPr>
        <w:t>Если заказчиком проведена экспертиза с привлечением экспертов, экспертных организаций, решение об одностороннем отказе может быть принято заказчиком только при условии, что в заключении эксперта, экспертной организации будут подтверждены нарушения условий контракта, послужившие основанием для одностороннего отказа заказчика от исполнения контракта.</w:t>
      </w:r>
    </w:p>
    <w:p w:rsidR="00593E20" w:rsidRPr="00593E20" w:rsidRDefault="00593E20" w:rsidP="00593E20">
      <w:pPr>
        <w:spacing w:after="0"/>
        <w:ind w:firstLine="708"/>
        <w:jc w:val="both"/>
        <w:rPr>
          <w:rFonts w:ascii="Times New Roman" w:hAnsi="Times New Roman" w:cs="Times New Roman"/>
          <w:sz w:val="24"/>
          <w:szCs w:val="24"/>
        </w:rPr>
      </w:pPr>
      <w:r w:rsidRPr="00593E20">
        <w:rPr>
          <w:rFonts w:ascii="Times New Roman" w:hAnsi="Times New Roman" w:cs="Times New Roman"/>
          <w:sz w:val="24"/>
          <w:szCs w:val="24"/>
        </w:rPr>
        <w:t>Решение заказчика об одностороннем отказе от исполнения контракта не позднее чем в течение 3 (трех) рабочих дней со дня принятия указанного решения размещается в информационной системе и направляется поставщику (подрядчику, исполнителю) с использованием иных средств связи и доставки, обеспечивающих фиксирование такого уведомления и получение заказчиком подтверждения о его вручении поставщику (подрядчику, исполнителю).</w:t>
      </w:r>
    </w:p>
    <w:p w:rsidR="00593E20" w:rsidRPr="00593E20" w:rsidRDefault="00593E20" w:rsidP="00593E20">
      <w:pPr>
        <w:spacing w:after="0"/>
        <w:ind w:firstLine="708"/>
        <w:jc w:val="both"/>
        <w:rPr>
          <w:rFonts w:ascii="Times New Roman" w:hAnsi="Times New Roman" w:cs="Times New Roman"/>
          <w:sz w:val="24"/>
          <w:szCs w:val="24"/>
        </w:rPr>
      </w:pPr>
      <w:r w:rsidRPr="00593E20">
        <w:rPr>
          <w:rFonts w:ascii="Times New Roman" w:hAnsi="Times New Roman" w:cs="Times New Roman"/>
          <w:sz w:val="24"/>
          <w:szCs w:val="24"/>
        </w:rPr>
        <w:t>Решение заказчика об одностороннем отказе вступает в силу и контракт считается расторгнутым через 5 (пять) рабочих дней со дня надлежащего уведомления заказчиком поставщика (подрядчика, исполнителя) об одностороннем отказе.</w:t>
      </w:r>
    </w:p>
    <w:p w:rsidR="00593E20" w:rsidRPr="00593E20" w:rsidRDefault="00593E20" w:rsidP="00593E20">
      <w:pPr>
        <w:spacing w:after="0"/>
        <w:ind w:firstLine="708"/>
        <w:jc w:val="both"/>
        <w:rPr>
          <w:rFonts w:ascii="Times New Roman" w:hAnsi="Times New Roman" w:cs="Times New Roman"/>
          <w:sz w:val="24"/>
          <w:szCs w:val="24"/>
        </w:rPr>
      </w:pPr>
      <w:r w:rsidRPr="00593E20">
        <w:rPr>
          <w:rFonts w:ascii="Times New Roman" w:hAnsi="Times New Roman" w:cs="Times New Roman"/>
          <w:sz w:val="24"/>
          <w:szCs w:val="24"/>
        </w:rPr>
        <w:t>Выполнение заказчиком требований настоящего пункта считается надлежащим уведомлением поставщика (подрядчика, исполнителя) об одностороннем отказе от исполнения контракта. Датой такого надлежащего уведомления признается дата получения заказчиком подтверждения о вручении поставщику (подрядчику, исполнителю) указанного уведомления.</w:t>
      </w:r>
    </w:p>
    <w:p w:rsidR="00593E20" w:rsidRPr="00593E20" w:rsidRDefault="00593E20" w:rsidP="00593E20">
      <w:pPr>
        <w:spacing w:after="0"/>
        <w:ind w:firstLine="708"/>
        <w:jc w:val="both"/>
        <w:rPr>
          <w:rFonts w:ascii="Times New Roman" w:hAnsi="Times New Roman" w:cs="Times New Roman"/>
          <w:sz w:val="24"/>
          <w:szCs w:val="24"/>
        </w:rPr>
      </w:pPr>
      <w:r w:rsidRPr="00593E20">
        <w:rPr>
          <w:rFonts w:ascii="Times New Roman" w:hAnsi="Times New Roman" w:cs="Times New Roman"/>
          <w:sz w:val="24"/>
          <w:szCs w:val="24"/>
        </w:rPr>
        <w:t>Заказчик обязан отменить не вступившее в силу решение об одностороннем отказе, если в течение 5 (пяти) рабочих дней с даты надлежащего уведомления поставщика (подрядчика, исполнителя) о принятом решении устранено нарушение условий контракта, послужившее основанием для принятия указанного решения.</w:t>
      </w:r>
    </w:p>
    <w:p w:rsidR="00593E20" w:rsidRPr="00593E20" w:rsidRDefault="00593E20" w:rsidP="00593E20">
      <w:pPr>
        <w:spacing w:after="0"/>
        <w:ind w:firstLine="708"/>
        <w:jc w:val="both"/>
        <w:rPr>
          <w:rFonts w:ascii="Times New Roman" w:hAnsi="Times New Roman" w:cs="Times New Roman"/>
          <w:sz w:val="24"/>
          <w:szCs w:val="24"/>
        </w:rPr>
      </w:pPr>
      <w:r w:rsidRPr="00593E20">
        <w:rPr>
          <w:rFonts w:ascii="Times New Roman" w:hAnsi="Times New Roman" w:cs="Times New Roman"/>
          <w:sz w:val="24"/>
          <w:szCs w:val="24"/>
        </w:rPr>
        <w:t>Данное правило не применяется в случае повторного нарушения поставщиком (подрядчиком, исполнителем) условий контракта.</w:t>
      </w:r>
    </w:p>
    <w:p w:rsidR="00593E20" w:rsidRPr="00593E20" w:rsidRDefault="00593E20" w:rsidP="00A167B9">
      <w:pPr>
        <w:spacing w:after="0"/>
        <w:ind w:firstLine="708"/>
        <w:jc w:val="both"/>
        <w:rPr>
          <w:rFonts w:ascii="Times New Roman" w:hAnsi="Times New Roman" w:cs="Times New Roman"/>
          <w:sz w:val="24"/>
          <w:szCs w:val="24"/>
        </w:rPr>
      </w:pPr>
      <w:r w:rsidRPr="00593E20">
        <w:rPr>
          <w:rFonts w:ascii="Times New Roman" w:hAnsi="Times New Roman" w:cs="Times New Roman"/>
          <w:sz w:val="24"/>
          <w:szCs w:val="24"/>
        </w:rPr>
        <w:lastRenderedPageBreak/>
        <w:t>Заказчик обязан принять решение об одностороннем отказе от исполнения контракта, если в ходе исполне</w:t>
      </w:r>
      <w:r w:rsidR="00A167B9">
        <w:rPr>
          <w:rFonts w:ascii="Times New Roman" w:hAnsi="Times New Roman" w:cs="Times New Roman"/>
          <w:sz w:val="24"/>
          <w:szCs w:val="24"/>
        </w:rPr>
        <w:t>ния контракта установлено, что:</w:t>
      </w:r>
      <w:r w:rsidR="00A167B9" w:rsidRPr="00A167B9">
        <w:rPr>
          <w:rFonts w:ascii="Times New Roman" w:hAnsi="Times New Roman" w:cs="Times New Roman"/>
          <w:sz w:val="24"/>
          <w:szCs w:val="24"/>
        </w:rPr>
        <w:t xml:space="preserve"> </w:t>
      </w:r>
      <w:r w:rsidRPr="00593E20">
        <w:rPr>
          <w:rFonts w:ascii="Times New Roman" w:hAnsi="Times New Roman" w:cs="Times New Roman"/>
          <w:sz w:val="24"/>
          <w:szCs w:val="24"/>
        </w:rPr>
        <w:t>а) поставляемый товар не соответствует установленным извещением об осуществлении закупки и (или) документацией о закупке требованиям к поставляемому товару;</w:t>
      </w:r>
      <w:r w:rsidR="00A167B9" w:rsidRPr="00A167B9">
        <w:rPr>
          <w:rFonts w:ascii="Times New Roman" w:hAnsi="Times New Roman" w:cs="Times New Roman"/>
          <w:sz w:val="24"/>
          <w:szCs w:val="24"/>
        </w:rPr>
        <w:t xml:space="preserve"> </w:t>
      </w:r>
      <w:r w:rsidRPr="00593E20">
        <w:rPr>
          <w:rFonts w:ascii="Times New Roman" w:hAnsi="Times New Roman" w:cs="Times New Roman"/>
          <w:sz w:val="24"/>
          <w:szCs w:val="24"/>
        </w:rPr>
        <w:t>б) представлена недостоверная информация о своем соответствии и (или) соответствии поставляемого товара установленным требованиям, что позволило участнику стать победителем определения поставщика (подрядчика, исполнителя).</w:t>
      </w:r>
    </w:p>
    <w:p w:rsidR="00593E20" w:rsidRPr="00593E20" w:rsidRDefault="00593E20" w:rsidP="00593E20">
      <w:pPr>
        <w:spacing w:after="0"/>
        <w:ind w:firstLine="708"/>
        <w:jc w:val="both"/>
        <w:rPr>
          <w:rFonts w:ascii="Times New Roman" w:hAnsi="Times New Roman" w:cs="Times New Roman"/>
          <w:sz w:val="24"/>
          <w:szCs w:val="24"/>
        </w:rPr>
      </w:pPr>
      <w:r w:rsidRPr="00593E20">
        <w:rPr>
          <w:rFonts w:ascii="Times New Roman" w:hAnsi="Times New Roman" w:cs="Times New Roman"/>
          <w:sz w:val="24"/>
          <w:szCs w:val="24"/>
        </w:rPr>
        <w:t>Информация о поставщике (подрядчике, исполнителе), с которым контракт был расторгнут в связи с односторонним отказом заказчика от исполнения контракта, включается в реестр недобросовестных поставщиков (подрядчиков, исполнителей).</w:t>
      </w:r>
    </w:p>
    <w:p w:rsidR="00593E20" w:rsidRPr="00593E20" w:rsidRDefault="00593E20" w:rsidP="00593E20">
      <w:pPr>
        <w:spacing w:after="0"/>
        <w:ind w:firstLine="708"/>
        <w:jc w:val="both"/>
        <w:rPr>
          <w:rFonts w:ascii="Times New Roman" w:hAnsi="Times New Roman" w:cs="Times New Roman"/>
          <w:sz w:val="24"/>
          <w:szCs w:val="24"/>
        </w:rPr>
      </w:pPr>
      <w:r w:rsidRPr="00593E20">
        <w:rPr>
          <w:rFonts w:ascii="Times New Roman" w:hAnsi="Times New Roman" w:cs="Times New Roman"/>
          <w:sz w:val="24"/>
          <w:szCs w:val="24"/>
        </w:rPr>
        <w:t>Неисполнение поставщиком (подрядчиком, исполнителем) обязательств по контракту вследствие обстоятельств непреодолимой силы, определяемых действующим законодательством П</w:t>
      </w:r>
      <w:r>
        <w:rPr>
          <w:rFonts w:ascii="Times New Roman" w:hAnsi="Times New Roman" w:cs="Times New Roman"/>
          <w:sz w:val="24"/>
          <w:szCs w:val="24"/>
        </w:rPr>
        <w:t>М</w:t>
      </w:r>
      <w:r w:rsidRPr="00593E20">
        <w:rPr>
          <w:rFonts w:ascii="Times New Roman" w:hAnsi="Times New Roman" w:cs="Times New Roman"/>
          <w:sz w:val="24"/>
          <w:szCs w:val="24"/>
        </w:rPr>
        <w:t>Р, может являться основанием для принятия заказчиком или поставщиком (подрядчиком, исполнителем) решения об одностороннем отказе от исполнения контракта. При этом информация о таком поставщике (подрядчике, исполнителе) не включается в реестр недобросовестных поставщиков (подрядчиков, исполнителей).</w:t>
      </w:r>
    </w:p>
    <w:p w:rsidR="00593E20" w:rsidRPr="00593E20" w:rsidRDefault="00593E20" w:rsidP="00593E20">
      <w:pPr>
        <w:spacing w:after="0"/>
        <w:ind w:firstLine="708"/>
        <w:jc w:val="both"/>
        <w:rPr>
          <w:rFonts w:ascii="Times New Roman" w:hAnsi="Times New Roman" w:cs="Times New Roman"/>
          <w:sz w:val="24"/>
          <w:szCs w:val="24"/>
        </w:rPr>
      </w:pPr>
      <w:r w:rsidRPr="00593E20">
        <w:rPr>
          <w:rFonts w:ascii="Times New Roman" w:hAnsi="Times New Roman" w:cs="Times New Roman"/>
          <w:sz w:val="24"/>
          <w:szCs w:val="24"/>
        </w:rPr>
        <w:t>В случае расторжения контракта в связи с односторонним отказом заказчика от исполнения контракта заказчик вправе осуществить закупку товара, работы, услуги, поставка, выполнение, оказание которых являлись предметом расторгнутого контракта, посредством запроса предложений.</w:t>
      </w:r>
    </w:p>
    <w:p w:rsidR="00593E20" w:rsidRPr="00593E20" w:rsidRDefault="00593E20" w:rsidP="00593E20">
      <w:pPr>
        <w:spacing w:after="0"/>
        <w:ind w:firstLine="708"/>
        <w:jc w:val="both"/>
        <w:rPr>
          <w:rFonts w:ascii="Times New Roman" w:hAnsi="Times New Roman" w:cs="Times New Roman"/>
          <w:sz w:val="24"/>
          <w:szCs w:val="24"/>
        </w:rPr>
      </w:pPr>
      <w:r w:rsidRPr="00593E20">
        <w:rPr>
          <w:rFonts w:ascii="Times New Roman" w:hAnsi="Times New Roman" w:cs="Times New Roman"/>
          <w:sz w:val="24"/>
          <w:szCs w:val="24"/>
        </w:rPr>
        <w:t>При этом, в случае если до расторжения контракта поставщик (подрядчик, исполнитель) частично исполнил обязательства, предусмотренные контрактом, при заключении нового контракта количество поставляемого товара, объем выполняемой работы или оказываемой услуги должны быть уменьшены с учетом количества поставленного товара, объема выполненной работы или оказанной услуги по расторгаемому контракту, а цена контракта должна быть уменьшена пропорционально количеству поставленного товара, объему выполненной работы или оказанной услуги.</w:t>
      </w:r>
    </w:p>
    <w:p w:rsidR="00593E20" w:rsidRPr="00593E20" w:rsidRDefault="00593E20" w:rsidP="00593E20">
      <w:pPr>
        <w:spacing w:after="0"/>
        <w:ind w:firstLine="708"/>
        <w:jc w:val="both"/>
        <w:rPr>
          <w:rFonts w:ascii="Times New Roman" w:hAnsi="Times New Roman" w:cs="Times New Roman"/>
          <w:sz w:val="24"/>
          <w:szCs w:val="24"/>
        </w:rPr>
      </w:pPr>
      <w:r w:rsidRPr="00593E20">
        <w:rPr>
          <w:rFonts w:ascii="Times New Roman" w:hAnsi="Times New Roman" w:cs="Times New Roman"/>
          <w:sz w:val="24"/>
          <w:szCs w:val="24"/>
        </w:rPr>
        <w:t>Поставщик (подрядчик, исполнитель) вправе принять решение об одностороннем отказе от исполнения контракта по основаниям, предусмотренным гражданским законодательством ПМР для одностороннего отказа от исполнения отдельных видов обязательств, если в контракте было предусмотрено право заказчика принять решение об одностороннем отказе от исполнения контракта.</w:t>
      </w:r>
    </w:p>
    <w:p w:rsidR="00593E20" w:rsidRPr="00593E20" w:rsidRDefault="00593E20" w:rsidP="00593E20">
      <w:pPr>
        <w:spacing w:after="0"/>
        <w:ind w:firstLine="708"/>
        <w:jc w:val="both"/>
        <w:rPr>
          <w:rFonts w:ascii="Times New Roman" w:hAnsi="Times New Roman" w:cs="Times New Roman"/>
          <w:sz w:val="24"/>
          <w:szCs w:val="24"/>
        </w:rPr>
      </w:pPr>
      <w:r w:rsidRPr="00593E20">
        <w:rPr>
          <w:rFonts w:ascii="Times New Roman" w:hAnsi="Times New Roman" w:cs="Times New Roman"/>
          <w:sz w:val="24"/>
          <w:szCs w:val="24"/>
        </w:rPr>
        <w:t>Решение поставщика (подрядчика, исполнителя) об одностороннем отказе не позднее чем в течение 3 (трех) рабочих дней со дня принятия такого решения направляется заказчику с использованием средств связи и доставки, обеспечивающих фиксирование такого уведомления и получение поставщиком (подрядчиком, исполнителем) подтверждения о его вручении заказчику.</w:t>
      </w:r>
    </w:p>
    <w:p w:rsidR="00593E20" w:rsidRPr="00593E20" w:rsidRDefault="00593E20" w:rsidP="00593E20">
      <w:pPr>
        <w:spacing w:after="0"/>
        <w:ind w:firstLine="708"/>
        <w:jc w:val="both"/>
        <w:rPr>
          <w:rFonts w:ascii="Times New Roman" w:hAnsi="Times New Roman" w:cs="Times New Roman"/>
          <w:sz w:val="24"/>
          <w:szCs w:val="24"/>
        </w:rPr>
      </w:pPr>
      <w:r w:rsidRPr="00593E20">
        <w:rPr>
          <w:rFonts w:ascii="Times New Roman" w:hAnsi="Times New Roman" w:cs="Times New Roman"/>
          <w:sz w:val="24"/>
          <w:szCs w:val="24"/>
        </w:rPr>
        <w:t>Выполнение поставщиком (подрядчиком, исполнителем) требований настоящего пункта считается надлежащим уведомлением заказчика об одностороннем отказе от исполнения контракта. Датой такого надлежащего уведомления признается день получения поставщиком (подрядчиком, исполнителем) подтверждения о вручении заказчику указанного уведомления.</w:t>
      </w:r>
    </w:p>
    <w:p w:rsidR="00593E20" w:rsidRPr="00593E20" w:rsidRDefault="00593E20" w:rsidP="00593E20">
      <w:pPr>
        <w:spacing w:after="0"/>
        <w:ind w:firstLine="708"/>
        <w:jc w:val="both"/>
        <w:rPr>
          <w:rFonts w:ascii="Times New Roman" w:hAnsi="Times New Roman" w:cs="Times New Roman"/>
          <w:sz w:val="24"/>
          <w:szCs w:val="24"/>
        </w:rPr>
      </w:pPr>
      <w:r w:rsidRPr="00593E20">
        <w:rPr>
          <w:rFonts w:ascii="Times New Roman" w:hAnsi="Times New Roman" w:cs="Times New Roman"/>
          <w:sz w:val="24"/>
          <w:szCs w:val="24"/>
        </w:rPr>
        <w:t xml:space="preserve">Решение поставщика (подрядчика, исполнителя) об одностороннем отказе вступает в силу и контракт считается расторгнутым через 10 (десять) рабочих дней со дня </w:t>
      </w:r>
      <w:r w:rsidRPr="00593E20">
        <w:rPr>
          <w:rFonts w:ascii="Times New Roman" w:hAnsi="Times New Roman" w:cs="Times New Roman"/>
          <w:sz w:val="24"/>
          <w:szCs w:val="24"/>
        </w:rPr>
        <w:lastRenderedPageBreak/>
        <w:t>надлежащего уведомления поставщиком (подрядчиком, исполнителем) заказчика об одностороннем отказе.</w:t>
      </w:r>
    </w:p>
    <w:p w:rsidR="00593E20" w:rsidRPr="00593E20" w:rsidRDefault="00593E20" w:rsidP="00593E20">
      <w:pPr>
        <w:spacing w:after="0"/>
        <w:ind w:firstLine="708"/>
        <w:jc w:val="both"/>
        <w:rPr>
          <w:rFonts w:ascii="Times New Roman" w:hAnsi="Times New Roman" w:cs="Times New Roman"/>
          <w:sz w:val="24"/>
          <w:szCs w:val="24"/>
        </w:rPr>
      </w:pPr>
      <w:r w:rsidRPr="00593E20">
        <w:rPr>
          <w:rFonts w:ascii="Times New Roman" w:hAnsi="Times New Roman" w:cs="Times New Roman"/>
          <w:sz w:val="24"/>
          <w:szCs w:val="24"/>
        </w:rPr>
        <w:t>Поставщик (подрядчик, исполнитель) обязан отменить не вступившее в силу решение об одностороннем отказе, если в течение десятидневного срока со дня надлежащего уведомления заказчика о принятом решении устранены нарушения условий контракта, послужившие основанием для принятия указанного решения.</w:t>
      </w:r>
    </w:p>
    <w:p w:rsidR="00593E20" w:rsidRPr="00593E20" w:rsidRDefault="00593E20" w:rsidP="00593E20">
      <w:pPr>
        <w:spacing w:after="0"/>
        <w:ind w:firstLine="708"/>
        <w:jc w:val="both"/>
        <w:rPr>
          <w:rFonts w:ascii="Times New Roman" w:hAnsi="Times New Roman" w:cs="Times New Roman"/>
          <w:sz w:val="24"/>
          <w:szCs w:val="24"/>
        </w:rPr>
      </w:pPr>
      <w:r w:rsidRPr="00593E20">
        <w:rPr>
          <w:rFonts w:ascii="Times New Roman" w:hAnsi="Times New Roman" w:cs="Times New Roman"/>
          <w:sz w:val="24"/>
          <w:szCs w:val="24"/>
        </w:rPr>
        <w:t>При расторжении контракта в связи с односторонним отказом другая сторона контракта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контракта.</w:t>
      </w:r>
    </w:p>
    <w:p w:rsidR="00593E20" w:rsidRPr="00593E20" w:rsidRDefault="00593E20" w:rsidP="00593E20">
      <w:pPr>
        <w:spacing w:after="0"/>
        <w:ind w:firstLine="708"/>
        <w:jc w:val="both"/>
        <w:rPr>
          <w:rFonts w:ascii="Times New Roman" w:hAnsi="Times New Roman" w:cs="Times New Roman"/>
          <w:sz w:val="24"/>
          <w:szCs w:val="24"/>
        </w:rPr>
      </w:pPr>
      <w:r w:rsidRPr="00593E20">
        <w:rPr>
          <w:rFonts w:ascii="Times New Roman" w:hAnsi="Times New Roman" w:cs="Times New Roman"/>
          <w:sz w:val="24"/>
          <w:szCs w:val="24"/>
        </w:rPr>
        <w:t>В случае расторжения контракта в связи с односторонним отказом поставщика (подрядчика, исполнителя) заказчик осуществляет закупку товара, работы, услуги, поставка, выполнение, оказание которых являлись предметом расторгнутого контракта, в соотве</w:t>
      </w:r>
      <w:r w:rsidR="00292E37">
        <w:rPr>
          <w:rFonts w:ascii="Times New Roman" w:hAnsi="Times New Roman" w:cs="Times New Roman"/>
          <w:sz w:val="24"/>
          <w:szCs w:val="24"/>
        </w:rPr>
        <w:t xml:space="preserve">тствии с положениями </w:t>
      </w:r>
      <w:r w:rsidRPr="00593E20">
        <w:rPr>
          <w:rFonts w:ascii="Times New Roman" w:hAnsi="Times New Roman" w:cs="Times New Roman"/>
          <w:sz w:val="24"/>
          <w:szCs w:val="24"/>
        </w:rPr>
        <w:t>Закона</w:t>
      </w:r>
      <w:r w:rsidR="00292E37">
        <w:rPr>
          <w:rFonts w:ascii="Times New Roman" w:hAnsi="Times New Roman" w:cs="Times New Roman"/>
          <w:sz w:val="24"/>
          <w:szCs w:val="24"/>
        </w:rPr>
        <w:t xml:space="preserve"> о закупках</w:t>
      </w:r>
      <w:r w:rsidRPr="00593E20">
        <w:rPr>
          <w:rFonts w:ascii="Times New Roman" w:hAnsi="Times New Roman" w:cs="Times New Roman"/>
          <w:sz w:val="24"/>
          <w:szCs w:val="24"/>
        </w:rPr>
        <w:t>.</w:t>
      </w:r>
    </w:p>
    <w:p w:rsidR="00DB4C83" w:rsidRPr="006B2577" w:rsidRDefault="00593E20" w:rsidP="00593E20">
      <w:pPr>
        <w:spacing w:after="0"/>
        <w:ind w:firstLine="708"/>
        <w:jc w:val="both"/>
        <w:rPr>
          <w:rFonts w:ascii="Times New Roman" w:hAnsi="Times New Roman" w:cs="Times New Roman"/>
          <w:sz w:val="24"/>
          <w:szCs w:val="24"/>
        </w:rPr>
      </w:pPr>
      <w:r w:rsidRPr="00593E20">
        <w:rPr>
          <w:rFonts w:ascii="Times New Roman" w:hAnsi="Times New Roman" w:cs="Times New Roman"/>
          <w:sz w:val="24"/>
          <w:szCs w:val="24"/>
        </w:rPr>
        <w:t>Информация об изменении контракта или о расторжении контракта, за исключением сведений, составляющих государственную тайну, размещается заказчиком в информационной системе в течение 3 (трех) рабочих дней, следующих за днем изменения контракта или расторжения контракта.</w:t>
      </w:r>
    </w:p>
    <w:sectPr w:rsidR="00DB4C83" w:rsidRPr="006B257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09E8"/>
    <w:rsid w:val="00001F8C"/>
    <w:rsid w:val="00002CB8"/>
    <w:rsid w:val="000172A7"/>
    <w:rsid w:val="00031063"/>
    <w:rsid w:val="00061744"/>
    <w:rsid w:val="0006431C"/>
    <w:rsid w:val="0007152B"/>
    <w:rsid w:val="00071FEC"/>
    <w:rsid w:val="000818C9"/>
    <w:rsid w:val="00095691"/>
    <w:rsid w:val="000B4FD1"/>
    <w:rsid w:val="000C665D"/>
    <w:rsid w:val="000F0824"/>
    <w:rsid w:val="00103051"/>
    <w:rsid w:val="0010338B"/>
    <w:rsid w:val="00104B17"/>
    <w:rsid w:val="001162DA"/>
    <w:rsid w:val="00135BE2"/>
    <w:rsid w:val="00157CD7"/>
    <w:rsid w:val="001609E8"/>
    <w:rsid w:val="001617BE"/>
    <w:rsid w:val="001633E6"/>
    <w:rsid w:val="00164A88"/>
    <w:rsid w:val="00173366"/>
    <w:rsid w:val="001769D1"/>
    <w:rsid w:val="001A0B95"/>
    <w:rsid w:val="001B0A36"/>
    <w:rsid w:val="001B66A1"/>
    <w:rsid w:val="001D0F83"/>
    <w:rsid w:val="001F0E27"/>
    <w:rsid w:val="00207BB2"/>
    <w:rsid w:val="002618BB"/>
    <w:rsid w:val="00263590"/>
    <w:rsid w:val="00264C18"/>
    <w:rsid w:val="0026684B"/>
    <w:rsid w:val="00274221"/>
    <w:rsid w:val="00292E37"/>
    <w:rsid w:val="002A0C96"/>
    <w:rsid w:val="002A1CE3"/>
    <w:rsid w:val="002B0337"/>
    <w:rsid w:val="002B75AD"/>
    <w:rsid w:val="002B7B13"/>
    <w:rsid w:val="002C284C"/>
    <w:rsid w:val="002C3C4A"/>
    <w:rsid w:val="002C61B7"/>
    <w:rsid w:val="002D1AF4"/>
    <w:rsid w:val="002D704D"/>
    <w:rsid w:val="00303DDF"/>
    <w:rsid w:val="00307E04"/>
    <w:rsid w:val="00312CAF"/>
    <w:rsid w:val="003200F8"/>
    <w:rsid w:val="0032127D"/>
    <w:rsid w:val="00333470"/>
    <w:rsid w:val="00367CB9"/>
    <w:rsid w:val="00375FA6"/>
    <w:rsid w:val="0037707B"/>
    <w:rsid w:val="0038273D"/>
    <w:rsid w:val="00393F63"/>
    <w:rsid w:val="00396554"/>
    <w:rsid w:val="003B5022"/>
    <w:rsid w:val="003B7903"/>
    <w:rsid w:val="003C3738"/>
    <w:rsid w:val="003D0758"/>
    <w:rsid w:val="003E30D1"/>
    <w:rsid w:val="00407C21"/>
    <w:rsid w:val="004231EC"/>
    <w:rsid w:val="00433D1A"/>
    <w:rsid w:val="00443E48"/>
    <w:rsid w:val="00453285"/>
    <w:rsid w:val="00475FAA"/>
    <w:rsid w:val="004B13B4"/>
    <w:rsid w:val="004C2810"/>
    <w:rsid w:val="004D3ABA"/>
    <w:rsid w:val="004E0DF0"/>
    <w:rsid w:val="004E183C"/>
    <w:rsid w:val="004E2F36"/>
    <w:rsid w:val="004E439C"/>
    <w:rsid w:val="004E6355"/>
    <w:rsid w:val="004F09F0"/>
    <w:rsid w:val="00543D7C"/>
    <w:rsid w:val="005622B5"/>
    <w:rsid w:val="00572B9B"/>
    <w:rsid w:val="00593E20"/>
    <w:rsid w:val="005942E8"/>
    <w:rsid w:val="00594D46"/>
    <w:rsid w:val="005A36B5"/>
    <w:rsid w:val="005B057F"/>
    <w:rsid w:val="005B15BE"/>
    <w:rsid w:val="005D1C0D"/>
    <w:rsid w:val="005E30D2"/>
    <w:rsid w:val="005F7D37"/>
    <w:rsid w:val="00605719"/>
    <w:rsid w:val="00640CD6"/>
    <w:rsid w:val="00651E16"/>
    <w:rsid w:val="006535A7"/>
    <w:rsid w:val="006B2003"/>
    <w:rsid w:val="006B2577"/>
    <w:rsid w:val="006C09FE"/>
    <w:rsid w:val="006C65C1"/>
    <w:rsid w:val="006D25D0"/>
    <w:rsid w:val="006E1073"/>
    <w:rsid w:val="006E1F1C"/>
    <w:rsid w:val="007139C2"/>
    <w:rsid w:val="00717FDE"/>
    <w:rsid w:val="00731EA5"/>
    <w:rsid w:val="007422ED"/>
    <w:rsid w:val="0075024B"/>
    <w:rsid w:val="007523B4"/>
    <w:rsid w:val="00757AD8"/>
    <w:rsid w:val="00760E7E"/>
    <w:rsid w:val="00767570"/>
    <w:rsid w:val="00767E08"/>
    <w:rsid w:val="0078580D"/>
    <w:rsid w:val="007A2802"/>
    <w:rsid w:val="007E38FF"/>
    <w:rsid w:val="007E4A65"/>
    <w:rsid w:val="007F631A"/>
    <w:rsid w:val="0080088B"/>
    <w:rsid w:val="00826F4A"/>
    <w:rsid w:val="00836780"/>
    <w:rsid w:val="008406D2"/>
    <w:rsid w:val="00856EC7"/>
    <w:rsid w:val="0086023B"/>
    <w:rsid w:val="00873B7F"/>
    <w:rsid w:val="00885061"/>
    <w:rsid w:val="008A29C2"/>
    <w:rsid w:val="008C25C6"/>
    <w:rsid w:val="008C56D0"/>
    <w:rsid w:val="008C7DCC"/>
    <w:rsid w:val="008D1C5F"/>
    <w:rsid w:val="008D1EE3"/>
    <w:rsid w:val="008F3482"/>
    <w:rsid w:val="00912586"/>
    <w:rsid w:val="0091723A"/>
    <w:rsid w:val="009255B5"/>
    <w:rsid w:val="00944A0E"/>
    <w:rsid w:val="009556E2"/>
    <w:rsid w:val="00962AE9"/>
    <w:rsid w:val="00972E21"/>
    <w:rsid w:val="009A2D0C"/>
    <w:rsid w:val="009C16EC"/>
    <w:rsid w:val="009E7A41"/>
    <w:rsid w:val="009F55EB"/>
    <w:rsid w:val="009F6009"/>
    <w:rsid w:val="00A03980"/>
    <w:rsid w:val="00A10506"/>
    <w:rsid w:val="00A10FCE"/>
    <w:rsid w:val="00A11234"/>
    <w:rsid w:val="00A167B9"/>
    <w:rsid w:val="00A233CA"/>
    <w:rsid w:val="00A51B72"/>
    <w:rsid w:val="00A56678"/>
    <w:rsid w:val="00A7293E"/>
    <w:rsid w:val="00A7353B"/>
    <w:rsid w:val="00A848A3"/>
    <w:rsid w:val="00A97AF0"/>
    <w:rsid w:val="00AA2084"/>
    <w:rsid w:val="00AB2F90"/>
    <w:rsid w:val="00AD1E2B"/>
    <w:rsid w:val="00AD62ED"/>
    <w:rsid w:val="00B018FF"/>
    <w:rsid w:val="00B0455C"/>
    <w:rsid w:val="00B1787E"/>
    <w:rsid w:val="00B2211C"/>
    <w:rsid w:val="00B27D1C"/>
    <w:rsid w:val="00B37ACD"/>
    <w:rsid w:val="00B41BA8"/>
    <w:rsid w:val="00B45A2E"/>
    <w:rsid w:val="00B46DE1"/>
    <w:rsid w:val="00B47274"/>
    <w:rsid w:val="00B74670"/>
    <w:rsid w:val="00B83E7F"/>
    <w:rsid w:val="00B87AA6"/>
    <w:rsid w:val="00B91935"/>
    <w:rsid w:val="00B95D1A"/>
    <w:rsid w:val="00BB3A5E"/>
    <w:rsid w:val="00BB504B"/>
    <w:rsid w:val="00BC35BF"/>
    <w:rsid w:val="00BF0625"/>
    <w:rsid w:val="00C2647A"/>
    <w:rsid w:val="00C40CF7"/>
    <w:rsid w:val="00C4228C"/>
    <w:rsid w:val="00C43A3C"/>
    <w:rsid w:val="00C440B8"/>
    <w:rsid w:val="00C502C0"/>
    <w:rsid w:val="00C76355"/>
    <w:rsid w:val="00C80A68"/>
    <w:rsid w:val="00C86199"/>
    <w:rsid w:val="00C9060E"/>
    <w:rsid w:val="00CB1EBC"/>
    <w:rsid w:val="00CB5867"/>
    <w:rsid w:val="00CC2488"/>
    <w:rsid w:val="00CF07B1"/>
    <w:rsid w:val="00D17A25"/>
    <w:rsid w:val="00D2254A"/>
    <w:rsid w:val="00D36DB0"/>
    <w:rsid w:val="00D523EF"/>
    <w:rsid w:val="00D53377"/>
    <w:rsid w:val="00D65D5E"/>
    <w:rsid w:val="00D73637"/>
    <w:rsid w:val="00D832DB"/>
    <w:rsid w:val="00D86999"/>
    <w:rsid w:val="00D92426"/>
    <w:rsid w:val="00D943E3"/>
    <w:rsid w:val="00DB26B0"/>
    <w:rsid w:val="00DB4C83"/>
    <w:rsid w:val="00E34772"/>
    <w:rsid w:val="00E60B40"/>
    <w:rsid w:val="00E61120"/>
    <w:rsid w:val="00E61BCA"/>
    <w:rsid w:val="00E6233A"/>
    <w:rsid w:val="00E717EB"/>
    <w:rsid w:val="00EA7587"/>
    <w:rsid w:val="00EA7CEC"/>
    <w:rsid w:val="00EB7E9C"/>
    <w:rsid w:val="00EC244F"/>
    <w:rsid w:val="00EF1386"/>
    <w:rsid w:val="00EF1457"/>
    <w:rsid w:val="00F01D01"/>
    <w:rsid w:val="00F07691"/>
    <w:rsid w:val="00F31902"/>
    <w:rsid w:val="00F36403"/>
    <w:rsid w:val="00F56287"/>
    <w:rsid w:val="00F6300B"/>
    <w:rsid w:val="00F646EC"/>
    <w:rsid w:val="00F8115F"/>
    <w:rsid w:val="00FE4655"/>
    <w:rsid w:val="00FE74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B2F90"/>
    <w:pPr>
      <w:ind w:left="720"/>
      <w:contextualSpacing/>
    </w:pPr>
  </w:style>
  <w:style w:type="character" w:customStyle="1" w:styleId="2">
    <w:name w:val="Основной текст (2)_"/>
    <w:basedOn w:val="a0"/>
    <w:link w:val="20"/>
    <w:rsid w:val="00D523EF"/>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D523EF"/>
    <w:pPr>
      <w:widowControl w:val="0"/>
      <w:shd w:val="clear" w:color="auto" w:fill="FFFFFF"/>
      <w:spacing w:before="300" w:after="120" w:line="0" w:lineRule="atLeast"/>
    </w:pPr>
    <w:rPr>
      <w:rFonts w:ascii="Times New Roman" w:eastAsia="Times New Roman" w:hAnsi="Times New Roman" w:cs="Times New Roman"/>
      <w:sz w:val="28"/>
      <w:szCs w:val="28"/>
    </w:rPr>
  </w:style>
  <w:style w:type="paragraph" w:styleId="a4">
    <w:name w:val="Balloon Text"/>
    <w:basedOn w:val="a"/>
    <w:link w:val="a5"/>
    <w:uiPriority w:val="99"/>
    <w:semiHidden/>
    <w:unhideWhenUsed/>
    <w:rsid w:val="00EF1457"/>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EF1457"/>
    <w:rPr>
      <w:rFonts w:ascii="Segoe UI" w:hAnsi="Segoe UI" w:cs="Segoe UI"/>
      <w:sz w:val="18"/>
      <w:szCs w:val="18"/>
    </w:rPr>
  </w:style>
  <w:style w:type="table" w:customStyle="1" w:styleId="1">
    <w:name w:val="Сетка таблицы1"/>
    <w:basedOn w:val="a1"/>
    <w:next w:val="a6"/>
    <w:uiPriority w:val="39"/>
    <w:rsid w:val="00873B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6">
    <w:name w:val="Table Grid"/>
    <w:basedOn w:val="a1"/>
    <w:uiPriority w:val="59"/>
    <w:rsid w:val="00873B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Сетка таблицы2"/>
    <w:basedOn w:val="a1"/>
    <w:next w:val="a6"/>
    <w:uiPriority w:val="39"/>
    <w:rsid w:val="00407C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B2F90"/>
    <w:pPr>
      <w:ind w:left="720"/>
      <w:contextualSpacing/>
    </w:pPr>
  </w:style>
  <w:style w:type="character" w:customStyle="1" w:styleId="2">
    <w:name w:val="Основной текст (2)_"/>
    <w:basedOn w:val="a0"/>
    <w:link w:val="20"/>
    <w:rsid w:val="00D523EF"/>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D523EF"/>
    <w:pPr>
      <w:widowControl w:val="0"/>
      <w:shd w:val="clear" w:color="auto" w:fill="FFFFFF"/>
      <w:spacing w:before="300" w:after="120" w:line="0" w:lineRule="atLeast"/>
    </w:pPr>
    <w:rPr>
      <w:rFonts w:ascii="Times New Roman" w:eastAsia="Times New Roman" w:hAnsi="Times New Roman" w:cs="Times New Roman"/>
      <w:sz w:val="28"/>
      <w:szCs w:val="28"/>
    </w:rPr>
  </w:style>
  <w:style w:type="paragraph" w:styleId="a4">
    <w:name w:val="Balloon Text"/>
    <w:basedOn w:val="a"/>
    <w:link w:val="a5"/>
    <w:uiPriority w:val="99"/>
    <w:semiHidden/>
    <w:unhideWhenUsed/>
    <w:rsid w:val="00EF1457"/>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EF1457"/>
    <w:rPr>
      <w:rFonts w:ascii="Segoe UI" w:hAnsi="Segoe UI" w:cs="Segoe UI"/>
      <w:sz w:val="18"/>
      <w:szCs w:val="18"/>
    </w:rPr>
  </w:style>
  <w:style w:type="table" w:customStyle="1" w:styleId="1">
    <w:name w:val="Сетка таблицы1"/>
    <w:basedOn w:val="a1"/>
    <w:next w:val="a6"/>
    <w:uiPriority w:val="39"/>
    <w:rsid w:val="00873B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6">
    <w:name w:val="Table Grid"/>
    <w:basedOn w:val="a1"/>
    <w:uiPriority w:val="59"/>
    <w:rsid w:val="00873B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Сетка таблицы2"/>
    <w:basedOn w:val="a1"/>
    <w:next w:val="a6"/>
    <w:uiPriority w:val="39"/>
    <w:rsid w:val="00407C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51</TotalTime>
  <Pages>11</Pages>
  <Words>4713</Words>
  <Characters>26869</Characters>
  <Application>Microsoft Office Word</Application>
  <DocSecurity>0</DocSecurity>
  <Lines>223</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31519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123</cp:lastModifiedBy>
  <cp:revision>13</cp:revision>
  <cp:lastPrinted>2022-03-30T13:54:00Z</cp:lastPrinted>
  <dcterms:created xsi:type="dcterms:W3CDTF">2023-11-01T07:19:00Z</dcterms:created>
  <dcterms:modified xsi:type="dcterms:W3CDTF">2024-12-16T14:22:00Z</dcterms:modified>
</cp:coreProperties>
</file>